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F3" w:rsidRPr="00024FF7" w:rsidRDefault="00BE6FF3" w:rsidP="00BE6FF3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BE6FF3" w:rsidRDefault="00BE6FF3" w:rsidP="00BE6FF3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BE6FF3" w:rsidRDefault="00BE6FF3" w:rsidP="00BE6FF3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BE6FF3" w:rsidRDefault="00BE6FF3" w:rsidP="00BE6FF3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 1 </w:t>
      </w:r>
      <w:proofErr w:type="gramStart"/>
      <w:r>
        <w:rPr>
          <w:b/>
          <w:szCs w:val="28"/>
        </w:rPr>
        <w:t>от</w:t>
      </w:r>
      <w:proofErr w:type="gramEnd"/>
    </w:p>
    <w:p w:rsidR="00BE6FF3" w:rsidRPr="00A213F8" w:rsidRDefault="00BE6FF3" w:rsidP="00BE6FF3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</w:t>
      </w:r>
      <w:r w:rsidR="00C64042">
        <w:rPr>
          <w:b/>
          <w:szCs w:val="28"/>
        </w:rPr>
        <w:t xml:space="preserve">              </w:t>
      </w:r>
      <w:r w:rsidR="00C64042" w:rsidRPr="00A213F8">
        <w:rPr>
          <w:b/>
          <w:szCs w:val="28"/>
          <w:u w:val="single"/>
        </w:rPr>
        <w:t>«03» сентября 2016</w:t>
      </w:r>
    </w:p>
    <w:p w:rsidR="00BE6FF3" w:rsidRDefault="00BE6FF3" w:rsidP="00BE6FF3"/>
    <w:p w:rsidR="00BE6FF3" w:rsidRPr="000824B2" w:rsidRDefault="00BE6FF3" w:rsidP="00BE6FF3"/>
    <w:p w:rsidR="00BE6FF3" w:rsidRDefault="00BE6FF3" w:rsidP="00BE6FF3"/>
    <w:p w:rsidR="00BE6FF3" w:rsidRPr="007E4065" w:rsidRDefault="00BE6FF3" w:rsidP="00BE6FF3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r w:rsidRPr="00EE6E5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7E4065">
        <w:rPr>
          <w:b/>
          <w:sz w:val="28"/>
          <w:szCs w:val="28"/>
        </w:rPr>
        <w:t>о публичном докладе</w:t>
      </w:r>
      <w:bookmarkEnd w:id="0"/>
    </w:p>
    <w:p w:rsidR="00BE6FF3" w:rsidRDefault="00BE6FF3" w:rsidP="00BE6F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DB3551">
        <w:rPr>
          <w:rStyle w:val="a7"/>
          <w:rFonts w:ascii="Times New Roman" w:hAnsi="Times New Roman"/>
          <w:sz w:val="24"/>
          <w:szCs w:val="24"/>
        </w:rPr>
        <w:t>Общие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551">
        <w:rPr>
          <w:rFonts w:ascii="Times New Roman" w:hAnsi="Times New Roman"/>
          <w:sz w:val="24"/>
          <w:szCs w:val="24"/>
        </w:rPr>
        <w:t>Публичный доклад (отчет</w:t>
      </w:r>
      <w:r>
        <w:rPr>
          <w:rFonts w:ascii="Times New Roman" w:hAnsi="Times New Roman"/>
          <w:sz w:val="24"/>
          <w:szCs w:val="24"/>
        </w:rPr>
        <w:t xml:space="preserve"> МКОУ «Раздольевская СОШ»</w:t>
      </w:r>
      <w:r w:rsidRPr="00DB3551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DB3551">
        <w:rPr>
          <w:rFonts w:ascii="Times New Roman" w:hAnsi="Times New Roman"/>
          <w:sz w:val="24"/>
          <w:szCs w:val="24"/>
        </w:rPr>
        <w:t xml:space="preserve"> Доклад)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B3551">
        <w:rPr>
          <w:rFonts w:ascii="Times New Roman" w:hAnsi="Times New Roman"/>
          <w:sz w:val="24"/>
          <w:szCs w:val="24"/>
        </w:rPr>
        <w:t xml:space="preserve"> способ обеспечения информационной открыт</w:t>
      </w:r>
      <w:r>
        <w:rPr>
          <w:rFonts w:ascii="Times New Roman" w:hAnsi="Times New Roman"/>
          <w:sz w:val="24"/>
          <w:szCs w:val="24"/>
        </w:rPr>
        <w:t>ости и прозрачности  учреждения</w:t>
      </w:r>
      <w:r w:rsidRPr="00DB3551">
        <w:rPr>
          <w:rFonts w:ascii="Times New Roman" w:hAnsi="Times New Roman"/>
          <w:sz w:val="24"/>
          <w:szCs w:val="24"/>
        </w:rPr>
        <w:t>, форма широкого информирования общественности, прежде всего родительской, об образовательной деятельности  учреждения, об основных результатах и проблемах его функционирования и развития в отчетный период.</w:t>
      </w:r>
      <w:proofErr w:type="gramEnd"/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Ежегодно, не позднее 31 июня, директор представляет учредителю и участникам образовательного процесса доклад о состоянии дел в учреждении, а в срок до 31 августа текущего года размещает текст Доклада на сайте школы в сети Интернет.</w:t>
      </w:r>
    </w:p>
    <w:p w:rsidR="00BE6FF3" w:rsidRPr="00DB3551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Основные функции Доклада:</w:t>
      </w:r>
    </w:p>
    <w:p w:rsidR="00BE6FF3" w:rsidRPr="00DB3551" w:rsidRDefault="00BE6FF3" w:rsidP="00BE6FF3">
      <w:pPr>
        <w:pStyle w:val="a3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информирование общественности об особенностях организации образовательного процесса, укладе жизни  учреждения, имевших место и планируемых изменениях и нововведениях;</w:t>
      </w:r>
    </w:p>
    <w:p w:rsidR="00BE6FF3" w:rsidRPr="00DB3551" w:rsidRDefault="00BE6FF3" w:rsidP="00BE6FF3">
      <w:pPr>
        <w:pStyle w:val="a3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отчёт о выполнении государственного и общественного заказа на образование;</w:t>
      </w:r>
    </w:p>
    <w:p w:rsidR="00BE6FF3" w:rsidRPr="00DB3551" w:rsidRDefault="00BE6FF3" w:rsidP="00BE6FF3">
      <w:pPr>
        <w:pStyle w:val="a3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получение общественного приз</w:t>
      </w:r>
      <w:r>
        <w:rPr>
          <w:rFonts w:ascii="Times New Roman" w:hAnsi="Times New Roman"/>
          <w:sz w:val="24"/>
          <w:szCs w:val="24"/>
        </w:rPr>
        <w:t>нания достижений  учреждения;</w:t>
      </w:r>
      <w:r>
        <w:rPr>
          <w:rFonts w:ascii="Times New Roman" w:hAnsi="Times New Roman"/>
          <w:sz w:val="24"/>
          <w:szCs w:val="24"/>
        </w:rPr>
        <w:br/>
      </w:r>
      <w:r w:rsidRPr="00DB3551">
        <w:rPr>
          <w:rFonts w:ascii="Times New Roman" w:hAnsi="Times New Roman"/>
          <w:sz w:val="24"/>
          <w:szCs w:val="24"/>
        </w:rPr>
        <w:t>привлечение внимания общественности, органов государственной власти и органов местного самоуправления к проблемам  учреждения;</w:t>
      </w:r>
    </w:p>
    <w:p w:rsidR="00BE6FF3" w:rsidRPr="00DB3551" w:rsidRDefault="00BE6FF3" w:rsidP="00BE6FF3">
      <w:pPr>
        <w:pStyle w:val="a3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расширения круга социальных партнеров, повышение эффективности их деятельности в интересах  учреждения;</w:t>
      </w:r>
    </w:p>
    <w:p w:rsidR="00BE6FF3" w:rsidRPr="00DB3551" w:rsidRDefault="00BE6FF3" w:rsidP="00BE6FF3">
      <w:pPr>
        <w:pStyle w:val="a3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привлечение общественности к оценке деятельности учреждения, разработке предложений и планированию деятельности по ее развитию.</w:t>
      </w:r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 xml:space="preserve">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общеобразовательного учреждения, местная общественность. </w:t>
      </w:r>
      <w:proofErr w:type="gramStart"/>
      <w:r w:rsidRPr="00DB3551">
        <w:rPr>
          <w:rFonts w:ascii="Times New Roman" w:hAnsi="Times New Roman"/>
          <w:sz w:val="24"/>
          <w:szCs w:val="24"/>
        </w:rPr>
        <w:t xml:space="preserve">Особое значение Доклад должен иметь для родителей (законных представителей) вновь прибывших в общеобразовательное учреждение обучающихся, а также для родителей (законных представителей), планирующих направить ребенка на обучение в </w:t>
      </w:r>
      <w:r>
        <w:rPr>
          <w:rFonts w:ascii="Times New Roman" w:hAnsi="Times New Roman"/>
          <w:sz w:val="24"/>
          <w:szCs w:val="24"/>
        </w:rPr>
        <w:t>МКОУ «Раздольевская СОШ»</w:t>
      </w:r>
      <w:r w:rsidRPr="00DB3551">
        <w:rPr>
          <w:rFonts w:ascii="Times New Roman" w:hAnsi="Times New Roman"/>
          <w:sz w:val="24"/>
          <w:szCs w:val="24"/>
        </w:rPr>
        <w:t xml:space="preserve">  (материалы Доклада должны помогать родителям сориентироваться в особенностях образовательных и учебных программ, реализуемых общеобразовательным учреждением, его уклада и традиций, дополнительных образовательных услуг и др.).</w:t>
      </w:r>
      <w:proofErr w:type="gramEnd"/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В подготовке Доклада принимают участие представители всех групп участников образовательного процесса: педагоги, руководящие работники, обучающиеся, родители (законные представители).</w:t>
      </w:r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lastRenderedPageBreak/>
        <w:t>Доклад утверждается органом государственно-общественного управления общеобразовательного учреждения – Советом учреждения, подписывается совместно директором школы и председателем Совета учреждения.</w:t>
      </w:r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Текст доклада должен быть опубликован либо размещен на сайте в сети Интернет.</w:t>
      </w:r>
    </w:p>
    <w:p w:rsidR="00BE6FF3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Учредитель общеобразовательного учреждения, в пределах имеющихся средств и организационных возможностей, содействует публикации и распространению Доклада.</w:t>
      </w:r>
    </w:p>
    <w:p w:rsidR="00BE6FF3" w:rsidRPr="00DB3551" w:rsidRDefault="00BE6FF3" w:rsidP="00BE6FF3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Доклад является документом постоянного хранения, администрация общеобразовательного учреждения обеспечивает хранение Докладов и доступность Докладов для участников образовательного процесса.</w:t>
      </w:r>
    </w:p>
    <w:p w:rsidR="00BE6FF3" w:rsidRDefault="00BE6FF3" w:rsidP="00BE6FF3"/>
    <w:p w:rsidR="00BE6FF3" w:rsidRPr="00DB3551" w:rsidRDefault="00BE6FF3" w:rsidP="00BE6F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DB3551">
        <w:rPr>
          <w:rStyle w:val="a7"/>
          <w:rFonts w:ascii="Times New Roman" w:hAnsi="Times New Roman"/>
          <w:sz w:val="24"/>
          <w:szCs w:val="24"/>
        </w:rPr>
        <w:t>Структура Доклада</w:t>
      </w:r>
    </w:p>
    <w:p w:rsidR="00BE6FF3" w:rsidRPr="00DB3551" w:rsidRDefault="00BE6FF3" w:rsidP="00BE6FF3">
      <w:pPr>
        <w:pStyle w:val="a3"/>
        <w:numPr>
          <w:ilvl w:val="0"/>
          <w:numId w:val="2"/>
        </w:numPr>
        <w:tabs>
          <w:tab w:val="clear" w:pos="720"/>
        </w:tabs>
        <w:ind w:left="36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B3551">
        <w:rPr>
          <w:rFonts w:ascii="Times New Roman" w:hAnsi="Times New Roman"/>
          <w:sz w:val="24"/>
          <w:szCs w:val="24"/>
        </w:rPr>
        <w:t>Примерная структура Доклада включает следующие основные разделы: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общая характеристика общеобразовательного учреждения и условий его функционирования (экономические, климатические, социальные, транспортные условия района нахождения, представление учреждения о своем назначении, роли, особенностях в муниципальной системе образования);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 xml:space="preserve">состав обучающихся (основные количественные данные, в том числе по возрастам и классам обучения; обобщенные данные по месту жительства, социокультурной ситуации в </w:t>
      </w:r>
      <w:r>
        <w:t>с</w:t>
      </w:r>
      <w:proofErr w:type="gramStart"/>
      <w:r>
        <w:t>.Р</w:t>
      </w:r>
      <w:proofErr w:type="gramEnd"/>
      <w:r>
        <w:t>аздолье</w:t>
      </w:r>
      <w:r w:rsidRPr="00DB3551">
        <w:t>);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структура управления общеобразовательного учреждения;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условия осуществления образовательного процесса, в т.ч. материально-техническая база, кадровое обеспечение образовательного процесса;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финансовое обеспечение функционирования и развития общеобразовательного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режим обучения, организация питания и обеспечение безопасности;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реализация образовательной программы, включая: учебный план общеобразовательного учреждения, перечень дополнительных образовательных услуг, предоставляемых общеобразовательным учреждением (в том числе на платной договорной основе), условия и порядок их предоставления, система мониторинга реализации программы (в т.ч. формы и периодичность промежуточной аттестации);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приоритетные цели и задачи развития общеобразовательного учреждения, деятельность по их решению в отчетный период (в т.ч. решения органа государственно-общественного управления);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основные образовательные результаты обучающихся и выпускников т</w:t>
      </w:r>
      <w:r>
        <w:t>екущего года</w:t>
      </w:r>
      <w:r w:rsidRPr="00DB3551">
        <w:t>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достижения в сфере спорта, искусства,</w:t>
      </w:r>
      <w:r>
        <w:t xml:space="preserve"> технического творчества и др.;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 xml:space="preserve">состояние здоровья </w:t>
      </w:r>
      <w:proofErr w:type="gramStart"/>
      <w:r w:rsidRPr="00DB3551">
        <w:t>обучающихся</w:t>
      </w:r>
      <w:proofErr w:type="gramEnd"/>
      <w:r w:rsidRPr="00DB3551">
        <w:t>, меры по охране и укреплению здоровья;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социальная активность и социальное партнерство общеобразовательного учреждения (сотрудничество с учреждениями  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др.). Публикации в СМИ об общеобразовательном учреждении;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основные сохраняющиеся проблемы общеобразовательного учреждения (в т.ч., не решенные в отчетный период);</w:t>
      </w:r>
    </w:p>
    <w:p w:rsidR="00BE6FF3" w:rsidRPr="00DB3551" w:rsidRDefault="00BE6FF3" w:rsidP="00BE6FF3">
      <w:pPr>
        <w:pStyle w:val="a5"/>
        <w:numPr>
          <w:ilvl w:val="1"/>
          <w:numId w:val="2"/>
        </w:numPr>
        <w:tabs>
          <w:tab w:val="clear" w:pos="1440"/>
        </w:tabs>
        <w:ind w:left="720"/>
      </w:pPr>
      <w:r w:rsidRPr="00DB3551">
        <w:t>основные направления развития общеобразовательного учреждения на предстоящий год и далее (в соответствии с П</w:t>
      </w:r>
      <w:r>
        <w:t>рограммой развития учреждения).</w:t>
      </w:r>
    </w:p>
    <w:p w:rsidR="00BE6FF3" w:rsidRDefault="00BE6FF3" w:rsidP="00BE6FF3">
      <w:pPr>
        <w:pStyle w:val="a5"/>
        <w:numPr>
          <w:ilvl w:val="0"/>
          <w:numId w:val="2"/>
        </w:numPr>
        <w:tabs>
          <w:tab w:val="clear" w:pos="720"/>
        </w:tabs>
        <w:ind w:left="360"/>
      </w:pPr>
      <w:r w:rsidRPr="00DB3551">
        <w:lastRenderedPageBreak/>
        <w:t>В заключение каждого раздела представляются краткие выводы, обобщающие приводимые данные. Особое значение имеет четкое обозначение конкретных результатов, которых добилось общеобразовательное учреждение за отчетный год, по каждому из разделов Докла</w:t>
      </w:r>
      <w:r>
        <w:t>да.</w:t>
      </w:r>
    </w:p>
    <w:p w:rsidR="00BE6FF3" w:rsidRPr="006F22F8" w:rsidRDefault="00BE6FF3" w:rsidP="00BE6FF3">
      <w:pPr>
        <w:pStyle w:val="a5"/>
        <w:numPr>
          <w:ilvl w:val="0"/>
          <w:numId w:val="2"/>
        </w:numPr>
        <w:tabs>
          <w:tab w:val="clear" w:pos="720"/>
        </w:tabs>
        <w:ind w:left="360"/>
      </w:pPr>
      <w:r w:rsidRPr="00DB3551">
        <w:rPr>
          <w:color w:val="000000"/>
        </w:rPr>
        <w:t xml:space="preserve"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с тем, чтобы </w:t>
      </w:r>
      <w:proofErr w:type="gramStart"/>
      <w:r w:rsidRPr="00DB3551">
        <w:rPr>
          <w:color w:val="000000"/>
        </w:rPr>
        <w:t>Доклад</w:t>
      </w:r>
      <w:proofErr w:type="gramEnd"/>
      <w:r w:rsidRPr="00DB3551">
        <w:rPr>
          <w:color w:val="000000"/>
        </w:rPr>
        <w:t xml:space="preserve">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BE6FF3" w:rsidRDefault="00BE6FF3" w:rsidP="00BE6FF3">
      <w:pPr>
        <w:pStyle w:val="a3"/>
        <w:jc w:val="both"/>
        <w:rPr>
          <w:rStyle w:val="a7"/>
          <w:rFonts w:ascii="Times New Roman" w:hAnsi="Times New Roman"/>
          <w:sz w:val="24"/>
          <w:szCs w:val="24"/>
        </w:rPr>
      </w:pPr>
    </w:p>
    <w:p w:rsidR="00BE6FF3" w:rsidRPr="00DB3551" w:rsidRDefault="00BE6FF3" w:rsidP="00BE6F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B3551">
        <w:rPr>
          <w:rStyle w:val="a7"/>
          <w:rFonts w:ascii="Times New Roman" w:hAnsi="Times New Roman"/>
          <w:sz w:val="24"/>
          <w:szCs w:val="24"/>
        </w:rPr>
        <w:t>Подготовка Доклада</w:t>
      </w:r>
    </w:p>
    <w:p w:rsidR="00BE6FF3" w:rsidRPr="00DB3551" w:rsidRDefault="00BE6FF3" w:rsidP="00BE6F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Подготовка Доклада является организованным процессом и включает в себя следующие этапы:</w:t>
      </w:r>
    </w:p>
    <w:p w:rsidR="00BE6FF3" w:rsidRPr="00DB3551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утверждение состава и руководителя (координатора) рабочей группы, ответс</w:t>
      </w:r>
      <w:r>
        <w:rPr>
          <w:rFonts w:ascii="Times New Roman" w:hAnsi="Times New Roman"/>
          <w:sz w:val="24"/>
          <w:szCs w:val="24"/>
        </w:rPr>
        <w:t>твенной за подготовку Доклада (</w:t>
      </w:r>
      <w:r w:rsidRPr="00DB3551">
        <w:rPr>
          <w:rFonts w:ascii="Times New Roman" w:hAnsi="Times New Roman"/>
          <w:sz w:val="24"/>
          <w:szCs w:val="24"/>
        </w:rPr>
        <w:t>соответствующая рабочая группа включает в себя представителей администрации, Совета учреждения, педагогов,  родителей (законных представителей);</w:t>
      </w:r>
    </w:p>
    <w:p w:rsidR="00BE6FF3" w:rsidRPr="00DB3551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утверждение графика работы по подготовке Доклада;</w:t>
      </w:r>
    </w:p>
    <w:p w:rsidR="00BE6FF3" w:rsidRPr="00DB3551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сбор необходимых для Доклада данных (в т.ч. посредством опросов, анкетирования, иных социологических методов, мониторинга);</w:t>
      </w:r>
    </w:p>
    <w:p w:rsidR="00BE6FF3" w:rsidRPr="00DB3551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написание всех отдельных разделов доклада, его аннотации, сокращенного (например, для публикации в местных СМИ) варианта;</w:t>
      </w:r>
    </w:p>
    <w:p w:rsidR="00BE6FF3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представление проекта Доклада на заседание Совета учреждения, обсуждение;</w:t>
      </w:r>
    </w:p>
    <w:p w:rsidR="00BE6FF3" w:rsidRPr="00DB3551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доработка проекта Доклада по результатам обсуждения;</w:t>
      </w:r>
    </w:p>
    <w:p w:rsidR="00BE6FF3" w:rsidRPr="00DB3551" w:rsidRDefault="00BE6FF3" w:rsidP="00BE6FF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утверждение Доклада (в т.ч. сокращенного его варианта) и подготовка его к публикации.</w:t>
      </w:r>
    </w:p>
    <w:p w:rsidR="00BE6FF3" w:rsidRDefault="00BE6FF3" w:rsidP="00BE6FF3">
      <w:pPr>
        <w:pStyle w:val="a3"/>
        <w:jc w:val="both"/>
        <w:rPr>
          <w:rStyle w:val="a7"/>
          <w:rFonts w:ascii="Times New Roman" w:hAnsi="Times New Roman"/>
          <w:sz w:val="24"/>
          <w:szCs w:val="24"/>
        </w:rPr>
      </w:pPr>
    </w:p>
    <w:p w:rsidR="00BE6FF3" w:rsidRPr="00DB3551" w:rsidRDefault="00BE6FF3" w:rsidP="00BE6F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</w:t>
      </w:r>
      <w:r w:rsidRPr="00DB3551">
        <w:rPr>
          <w:rStyle w:val="a7"/>
          <w:rFonts w:ascii="Times New Roman" w:hAnsi="Times New Roman"/>
          <w:sz w:val="24"/>
          <w:szCs w:val="24"/>
        </w:rPr>
        <w:t>Публикация, презентация и распространение Доклада</w:t>
      </w:r>
    </w:p>
    <w:p w:rsidR="00BE6FF3" w:rsidRPr="00DB3551" w:rsidRDefault="00BE6FF3" w:rsidP="00BE6FF3">
      <w:pPr>
        <w:pStyle w:val="a3"/>
        <w:numPr>
          <w:ilvl w:val="1"/>
          <w:numId w:val="3"/>
        </w:numPr>
        <w:tabs>
          <w:tab w:val="clear" w:pos="144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Утвержденный Доклад публикуется и доводится до общественности в следующих формах:</w:t>
      </w:r>
    </w:p>
    <w:p w:rsidR="00BE6FF3" w:rsidRPr="00DB3551" w:rsidRDefault="00BE6FF3" w:rsidP="00BE6FF3">
      <w:pPr>
        <w:pStyle w:val="a3"/>
        <w:numPr>
          <w:ilvl w:val="2"/>
          <w:numId w:val="3"/>
        </w:numPr>
        <w:tabs>
          <w:tab w:val="clear" w:pos="21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 xml:space="preserve">размещение Доклада на Интернет-сайте </w:t>
      </w:r>
      <w:r>
        <w:rPr>
          <w:rFonts w:ascii="Times New Roman" w:hAnsi="Times New Roman"/>
          <w:sz w:val="24"/>
          <w:szCs w:val="24"/>
        </w:rPr>
        <w:t>МКОУ «Раздольевская СОШ»</w:t>
      </w:r>
      <w:r w:rsidRPr="00DB3551">
        <w:rPr>
          <w:rFonts w:ascii="Times New Roman" w:hAnsi="Times New Roman"/>
          <w:sz w:val="24"/>
          <w:szCs w:val="24"/>
        </w:rPr>
        <w:t>;</w:t>
      </w:r>
    </w:p>
    <w:p w:rsidR="00BE6FF3" w:rsidRDefault="00BE6FF3" w:rsidP="00BE6FF3">
      <w:pPr>
        <w:pStyle w:val="a3"/>
        <w:numPr>
          <w:ilvl w:val="2"/>
          <w:numId w:val="3"/>
        </w:numPr>
        <w:tabs>
          <w:tab w:val="clear" w:pos="21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проведение специального общешкольного родительского собрания не позднее 22 ноября;</w:t>
      </w:r>
    </w:p>
    <w:p w:rsidR="00BE6FF3" w:rsidRPr="00DB3551" w:rsidRDefault="00BE6FF3" w:rsidP="00BE6FF3">
      <w:pPr>
        <w:pStyle w:val="a3"/>
        <w:numPr>
          <w:ilvl w:val="2"/>
          <w:numId w:val="3"/>
        </w:numPr>
        <w:tabs>
          <w:tab w:val="clear" w:pos="21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DB3551">
        <w:rPr>
          <w:rFonts w:ascii="Times New Roman" w:hAnsi="Times New Roman"/>
          <w:sz w:val="24"/>
          <w:szCs w:val="24"/>
        </w:rPr>
        <w:t>проведение дня открытых дверей, в рамках которого Доклад будет представлен родителям в форме презентации;</w:t>
      </w:r>
    </w:p>
    <w:p w:rsidR="00BE6FF3" w:rsidRPr="0008509B" w:rsidRDefault="00BE6FF3" w:rsidP="00BE6FF3">
      <w:pPr>
        <w:pStyle w:val="a5"/>
        <w:numPr>
          <w:ilvl w:val="1"/>
          <w:numId w:val="3"/>
        </w:numPr>
        <w:tabs>
          <w:tab w:val="clear" w:pos="1440"/>
        </w:tabs>
        <w:ind w:left="360"/>
      </w:pPr>
      <w:r w:rsidRPr="0008509B">
        <w:t>Публичный доклад используется для организации общественной оценки деятельности</w:t>
      </w:r>
      <w:r>
        <w:t xml:space="preserve"> МКОУ «Раздольевская СОШ»</w:t>
      </w:r>
      <w:r w:rsidRPr="0008509B">
        <w:t>. Для этого в Докладе указаны формы обратной связи - способы (включая электронные) направления в общеобразовательное учреждение вопросов, отзывов, оценок и предложений.</w:t>
      </w:r>
    </w:p>
    <w:p w:rsidR="00BE6FF3" w:rsidRPr="0008509B" w:rsidRDefault="00BE6FF3" w:rsidP="00BE6FF3">
      <w:pPr>
        <w:pStyle w:val="a5"/>
        <w:numPr>
          <w:ilvl w:val="1"/>
          <w:numId w:val="3"/>
        </w:numPr>
        <w:tabs>
          <w:tab w:val="clear" w:pos="1440"/>
        </w:tabs>
        <w:ind w:left="360"/>
      </w:pPr>
      <w:r w:rsidRPr="0008509B">
        <w:t>Доклады являются ключевым источником информации для экспертов, осуществляющих аккредитационные процедуры.</w:t>
      </w:r>
    </w:p>
    <w:p w:rsidR="00BE6FF3" w:rsidRDefault="00BE6FF3" w:rsidP="00BE6FF3">
      <w:pPr>
        <w:jc w:val="both"/>
        <w:rPr>
          <w:color w:val="000000"/>
        </w:rPr>
      </w:pPr>
    </w:p>
    <w:p w:rsidR="00915E60" w:rsidRDefault="00915E60"/>
    <w:sectPr w:rsidR="00915E60" w:rsidSect="0091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F3"/>
    <w:rsid w:val="00282470"/>
    <w:rsid w:val="00371A8C"/>
    <w:rsid w:val="004559D1"/>
    <w:rsid w:val="005F41AC"/>
    <w:rsid w:val="00915E60"/>
    <w:rsid w:val="009E0E72"/>
    <w:rsid w:val="00A213F8"/>
    <w:rsid w:val="00BE6FF3"/>
    <w:rsid w:val="00C64042"/>
    <w:rsid w:val="00E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BE6FF3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paragraph" w:styleId="a5">
    <w:name w:val="Body Text"/>
    <w:basedOn w:val="a"/>
    <w:link w:val="a6"/>
    <w:rsid w:val="00BE6FF3"/>
    <w:pPr>
      <w:jc w:val="both"/>
    </w:pPr>
  </w:style>
  <w:style w:type="character" w:customStyle="1" w:styleId="a6">
    <w:name w:val="Основной текст Знак"/>
    <w:basedOn w:val="a0"/>
    <w:link w:val="a5"/>
    <w:rsid w:val="00BE6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E6FF3"/>
    <w:rPr>
      <w:b/>
      <w:bCs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BE6FF3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customStyle="1" w:styleId="bodytext">
    <w:name w:val="bodytext"/>
    <w:basedOn w:val="a"/>
    <w:rsid w:val="00BE6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BE6FF3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paragraph" w:styleId="a5">
    <w:name w:val="Body Text"/>
    <w:basedOn w:val="a"/>
    <w:link w:val="a6"/>
    <w:rsid w:val="00BE6FF3"/>
    <w:pPr>
      <w:jc w:val="both"/>
    </w:pPr>
  </w:style>
  <w:style w:type="character" w:customStyle="1" w:styleId="a6">
    <w:name w:val="Основной текст Знак"/>
    <w:basedOn w:val="a0"/>
    <w:link w:val="a5"/>
    <w:rsid w:val="00BE6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E6FF3"/>
    <w:rPr>
      <w:b/>
      <w:bCs/>
    </w:rPr>
  </w:style>
  <w:style w:type="character" w:customStyle="1" w:styleId="a4">
    <w:name w:val="Обычный (веб) Знак"/>
    <w:aliases w:val="Знак1 Знак"/>
    <w:basedOn w:val="a0"/>
    <w:link w:val="a3"/>
    <w:locked/>
    <w:rsid w:val="00BE6FF3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customStyle="1" w:styleId="bodytext">
    <w:name w:val="bodytext"/>
    <w:basedOn w:val="a"/>
    <w:rsid w:val="00BE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2017-10-13T07:25:00Z</dcterms:created>
  <dcterms:modified xsi:type="dcterms:W3CDTF">2017-10-13T07:25:00Z</dcterms:modified>
</cp:coreProperties>
</file>