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99" w:rsidRPr="00024FF7" w:rsidRDefault="00444499" w:rsidP="00444499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444499" w:rsidRDefault="00444499" w:rsidP="00444499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Раздольевская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444499" w:rsidRDefault="00444499" w:rsidP="00444499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>МКОУ « Раздольевская СОШ»</w:t>
      </w:r>
    </w:p>
    <w:p w:rsidR="00444499" w:rsidRDefault="00444499" w:rsidP="00444499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444499" w:rsidRPr="00F51063" w:rsidRDefault="00444499" w:rsidP="00444499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F51063">
        <w:rPr>
          <w:b/>
          <w:szCs w:val="28"/>
          <w:u w:val="single"/>
        </w:rPr>
        <w:t>«3 » сентября  2016 г.</w:t>
      </w:r>
    </w:p>
    <w:p w:rsidR="00444499" w:rsidRDefault="00444499" w:rsidP="00444499">
      <w:pPr>
        <w:ind w:left="870"/>
        <w:rPr>
          <w:b/>
          <w:bCs/>
          <w:sz w:val="28"/>
          <w:szCs w:val="28"/>
          <w:lang w:val="en-US"/>
        </w:rPr>
      </w:pPr>
    </w:p>
    <w:p w:rsidR="00444499" w:rsidRDefault="00444499" w:rsidP="00444499">
      <w:pPr>
        <w:ind w:left="870"/>
        <w:rPr>
          <w:b/>
          <w:bCs/>
          <w:sz w:val="28"/>
          <w:szCs w:val="28"/>
          <w:lang w:val="en-US"/>
        </w:rPr>
      </w:pPr>
    </w:p>
    <w:p w:rsidR="00444499" w:rsidRPr="00FD009D" w:rsidRDefault="00444499" w:rsidP="00444499">
      <w:pPr>
        <w:ind w:left="870"/>
        <w:rPr>
          <w:b/>
          <w:bCs/>
          <w:sz w:val="28"/>
          <w:szCs w:val="28"/>
        </w:rPr>
      </w:pPr>
      <w:bookmarkStart w:id="0" w:name="_GoBack"/>
      <w:r w:rsidRPr="006006C7">
        <w:rPr>
          <w:b/>
          <w:bCs/>
          <w:sz w:val="28"/>
          <w:szCs w:val="28"/>
        </w:rPr>
        <w:t>Положение</w:t>
      </w:r>
      <w:r w:rsidRPr="00404644">
        <w:rPr>
          <w:b/>
          <w:bCs/>
          <w:sz w:val="28"/>
          <w:szCs w:val="28"/>
        </w:rPr>
        <w:t xml:space="preserve"> </w:t>
      </w:r>
      <w:r w:rsidRPr="00FD009D">
        <w:rPr>
          <w:b/>
          <w:bCs/>
          <w:sz w:val="28"/>
          <w:szCs w:val="28"/>
        </w:rPr>
        <w:t>о методическом месячнике (неделе)</w:t>
      </w:r>
    </w:p>
    <w:bookmarkEnd w:id="0"/>
    <w:p w:rsidR="00444499" w:rsidRPr="006006C7" w:rsidRDefault="00444499" w:rsidP="00444499">
      <w:pPr>
        <w:jc w:val="center"/>
        <w:rPr>
          <w:b/>
          <w:bCs/>
          <w:sz w:val="28"/>
          <w:szCs w:val="28"/>
        </w:rPr>
      </w:pPr>
    </w:p>
    <w:p w:rsidR="00444499" w:rsidRDefault="00444499" w:rsidP="00444499">
      <w:pPr>
        <w:numPr>
          <w:ilvl w:val="0"/>
          <w:numId w:val="2"/>
        </w:numPr>
        <w:tabs>
          <w:tab w:val="clear" w:pos="360"/>
        </w:tabs>
        <w:ind w:left="340" w:hanging="340"/>
        <w:jc w:val="both"/>
        <w:rPr>
          <w:b/>
          <w:bCs/>
        </w:rPr>
      </w:pPr>
      <w:r>
        <w:rPr>
          <w:b/>
          <w:bCs/>
        </w:rPr>
        <w:t>Общие положения</w:t>
      </w:r>
    </w:p>
    <w:p w:rsidR="00444499" w:rsidRDefault="00444499" w:rsidP="00444499">
      <w:pPr>
        <w:pStyle w:val="a3"/>
        <w:spacing w:after="0"/>
        <w:ind w:left="0" w:firstLine="340"/>
        <w:jc w:val="both"/>
      </w:pPr>
      <w:r>
        <w:t>Методический месячник (неделя) – это  форма методической работы, в ходе которого (</w:t>
      </w:r>
      <w:proofErr w:type="gramStart"/>
      <w:r>
        <w:t>ой</w:t>
      </w:r>
      <w:proofErr w:type="gramEnd"/>
      <w:r>
        <w:t>)  организуется ряд мероприятий, решая конкретные методические задачи, обсуждаемые методическим и педагогическим советом. Задачи непосредственно связаны с темой, над которой работает школа.</w:t>
      </w:r>
    </w:p>
    <w:p w:rsidR="00444499" w:rsidRDefault="00444499" w:rsidP="00444499">
      <w:pPr>
        <w:pStyle w:val="a3"/>
        <w:spacing w:after="0"/>
        <w:ind w:left="0" w:firstLine="340"/>
        <w:jc w:val="both"/>
      </w:pPr>
      <w:r>
        <w:t>Согласование и утверждение мероприятий плана проведения методического месячника (недели)  происходит на заседании методического совета.</w:t>
      </w:r>
    </w:p>
    <w:p w:rsidR="00444499" w:rsidRDefault="00444499" w:rsidP="00444499">
      <w:pPr>
        <w:pStyle w:val="a3"/>
        <w:spacing w:after="0"/>
        <w:ind w:left="0" w:firstLine="340"/>
        <w:jc w:val="both"/>
      </w:pPr>
      <w:r>
        <w:t xml:space="preserve">Заместитель директора по методической работе несет ответственность за качественное и своевременное проведение месячника (недели), осуществляет </w:t>
      </w:r>
      <w:proofErr w:type="gramStart"/>
      <w:r>
        <w:t>контроль за</w:t>
      </w:r>
      <w:proofErr w:type="gramEnd"/>
      <w:r>
        <w:t xml:space="preserve"> выполнением мероприятий месячника (недели).</w:t>
      </w:r>
    </w:p>
    <w:p w:rsidR="00444499" w:rsidRDefault="00444499" w:rsidP="00444499">
      <w:pPr>
        <w:pStyle w:val="a3"/>
        <w:spacing w:after="0"/>
        <w:ind w:left="0"/>
        <w:jc w:val="both"/>
        <w:rPr>
          <w:b/>
          <w:bCs/>
        </w:rPr>
      </w:pPr>
    </w:p>
    <w:p w:rsidR="00444499" w:rsidRDefault="00444499" w:rsidP="00444499">
      <w:pPr>
        <w:pStyle w:val="a3"/>
        <w:numPr>
          <w:ilvl w:val="0"/>
          <w:numId w:val="2"/>
        </w:numPr>
        <w:tabs>
          <w:tab w:val="left" w:pos="360"/>
        </w:tabs>
        <w:spacing w:after="0"/>
        <w:ind w:left="0" w:firstLine="0"/>
        <w:jc w:val="both"/>
        <w:rPr>
          <w:b/>
          <w:bCs/>
        </w:rPr>
      </w:pPr>
      <w:r>
        <w:rPr>
          <w:b/>
          <w:bCs/>
        </w:rPr>
        <w:t xml:space="preserve">Цели и задачи  </w:t>
      </w:r>
    </w:p>
    <w:p w:rsidR="00444499" w:rsidRDefault="00444499" w:rsidP="00444499">
      <w:pPr>
        <w:pStyle w:val="a3"/>
        <w:spacing w:after="0"/>
        <w:ind w:left="0" w:firstLine="360"/>
        <w:jc w:val="both"/>
      </w:pPr>
      <w:r>
        <w:t>Повышение методической грамотности и профессиональной компетенции педагогов.</w:t>
      </w:r>
    </w:p>
    <w:p w:rsidR="00444499" w:rsidRDefault="00444499" w:rsidP="00444499">
      <w:pPr>
        <w:pStyle w:val="a3"/>
        <w:spacing w:after="0"/>
        <w:ind w:left="0" w:firstLine="360"/>
        <w:jc w:val="both"/>
      </w:pPr>
      <w:r>
        <w:t>Разработка и апробация перспективных методов, приемов и технологий.</w:t>
      </w:r>
    </w:p>
    <w:p w:rsidR="00444499" w:rsidRDefault="00444499" w:rsidP="00444499">
      <w:pPr>
        <w:pStyle w:val="a3"/>
        <w:spacing w:after="0"/>
        <w:ind w:left="0" w:firstLine="360"/>
        <w:jc w:val="both"/>
      </w:pPr>
      <w:r>
        <w:t>Решение проблемы развития интеллектуальных и творческих способностей обучающихся в условиях стандартизации образования.</w:t>
      </w:r>
    </w:p>
    <w:p w:rsidR="00444499" w:rsidRDefault="00444499" w:rsidP="00444499">
      <w:pPr>
        <w:pStyle w:val="a3"/>
        <w:numPr>
          <w:ilvl w:val="1"/>
          <w:numId w:val="2"/>
        </w:numPr>
        <w:spacing w:after="0"/>
        <w:ind w:left="1320" w:hanging="960"/>
        <w:jc w:val="both"/>
      </w:pPr>
      <w:r>
        <w:t>Поиск путей обновления содержания образования.</w:t>
      </w:r>
    </w:p>
    <w:p w:rsidR="00444499" w:rsidRDefault="00444499" w:rsidP="00444499">
      <w:pPr>
        <w:pStyle w:val="a3"/>
        <w:numPr>
          <w:ilvl w:val="1"/>
          <w:numId w:val="2"/>
        </w:numPr>
        <w:spacing w:after="0"/>
        <w:ind w:left="1320" w:hanging="960"/>
        <w:jc w:val="both"/>
      </w:pPr>
      <w:r>
        <w:t>Теоретическая подготовка педагогических кадров.</w:t>
      </w:r>
    </w:p>
    <w:p w:rsidR="00444499" w:rsidRDefault="00444499" w:rsidP="00444499">
      <w:pPr>
        <w:pStyle w:val="a3"/>
        <w:spacing w:after="0"/>
        <w:ind w:left="0"/>
        <w:jc w:val="both"/>
      </w:pPr>
    </w:p>
    <w:p w:rsidR="00444499" w:rsidRDefault="00444499" w:rsidP="00444499">
      <w:pPr>
        <w:pStyle w:val="a3"/>
        <w:numPr>
          <w:ilvl w:val="0"/>
          <w:numId w:val="2"/>
        </w:numPr>
        <w:tabs>
          <w:tab w:val="clear" w:pos="360"/>
        </w:tabs>
        <w:spacing w:after="0"/>
        <w:jc w:val="both"/>
        <w:rPr>
          <w:b/>
          <w:bCs/>
        </w:rPr>
      </w:pPr>
      <w:r>
        <w:rPr>
          <w:b/>
          <w:bCs/>
        </w:rPr>
        <w:t>Формы организации</w:t>
      </w:r>
    </w:p>
    <w:p w:rsidR="00444499" w:rsidRDefault="00444499" w:rsidP="00444499">
      <w:pPr>
        <w:pStyle w:val="a3"/>
        <w:numPr>
          <w:ilvl w:val="1"/>
          <w:numId w:val="2"/>
        </w:numPr>
        <w:spacing w:after="0"/>
        <w:ind w:left="1320" w:hanging="960"/>
        <w:jc w:val="both"/>
      </w:pPr>
      <w:r>
        <w:t xml:space="preserve"> Открытые уроки.</w:t>
      </w:r>
    </w:p>
    <w:p w:rsidR="00444499" w:rsidRDefault="00444499" w:rsidP="00444499">
      <w:pPr>
        <w:pStyle w:val="a3"/>
        <w:numPr>
          <w:ilvl w:val="1"/>
          <w:numId w:val="2"/>
        </w:numPr>
        <w:spacing w:after="0"/>
        <w:ind w:left="1320" w:hanging="960"/>
        <w:jc w:val="both"/>
      </w:pPr>
      <w:r>
        <w:t xml:space="preserve"> Семинары-практикумы.</w:t>
      </w:r>
    </w:p>
    <w:p w:rsidR="00444499" w:rsidRDefault="00444499" w:rsidP="00444499">
      <w:pPr>
        <w:pStyle w:val="a3"/>
        <w:numPr>
          <w:ilvl w:val="1"/>
          <w:numId w:val="2"/>
        </w:numPr>
        <w:spacing w:after="0"/>
        <w:ind w:left="1320" w:hanging="960"/>
        <w:jc w:val="both"/>
      </w:pPr>
      <w:r>
        <w:t xml:space="preserve"> Заседания методических объединений.</w:t>
      </w:r>
    </w:p>
    <w:p w:rsidR="00444499" w:rsidRDefault="00444499" w:rsidP="00444499">
      <w:pPr>
        <w:pStyle w:val="a3"/>
        <w:numPr>
          <w:ilvl w:val="1"/>
          <w:numId w:val="2"/>
        </w:numPr>
        <w:spacing w:after="0"/>
        <w:ind w:left="1320" w:hanging="960"/>
        <w:jc w:val="both"/>
      </w:pPr>
      <w:r>
        <w:t xml:space="preserve"> Круглые столы и т.д.</w:t>
      </w:r>
    </w:p>
    <w:p w:rsidR="00444499" w:rsidRDefault="00444499" w:rsidP="00444499">
      <w:pPr>
        <w:pStyle w:val="a3"/>
        <w:spacing w:after="0"/>
        <w:ind w:left="0"/>
        <w:jc w:val="both"/>
      </w:pPr>
    </w:p>
    <w:p w:rsidR="00444499" w:rsidRDefault="00444499" w:rsidP="00444499">
      <w:pPr>
        <w:pStyle w:val="a3"/>
        <w:numPr>
          <w:ilvl w:val="0"/>
          <w:numId w:val="2"/>
        </w:numPr>
        <w:tabs>
          <w:tab w:val="clear" w:pos="360"/>
        </w:tabs>
        <w:spacing w:after="0"/>
        <w:jc w:val="both"/>
        <w:rPr>
          <w:b/>
          <w:bCs/>
        </w:rPr>
      </w:pPr>
      <w:r>
        <w:rPr>
          <w:b/>
          <w:bCs/>
        </w:rPr>
        <w:t>Участники</w:t>
      </w:r>
    </w:p>
    <w:p w:rsidR="00444499" w:rsidRDefault="00444499" w:rsidP="00444499">
      <w:pPr>
        <w:pStyle w:val="a3"/>
        <w:spacing w:after="0"/>
        <w:ind w:left="0" w:firstLine="360"/>
        <w:jc w:val="both"/>
      </w:pPr>
      <w:r>
        <w:t>В методическом месячнике (неделе) принимают участие все педагоги, курирующие завучи, учащиеся 1 –11классов школы.</w:t>
      </w:r>
    </w:p>
    <w:p w:rsidR="00444499" w:rsidRDefault="00444499" w:rsidP="00444499">
      <w:pPr>
        <w:pStyle w:val="a3"/>
        <w:spacing w:after="0"/>
        <w:ind w:left="0" w:firstLine="360"/>
        <w:jc w:val="both"/>
      </w:pPr>
    </w:p>
    <w:p w:rsidR="00444499" w:rsidRDefault="00444499" w:rsidP="00444499">
      <w:pPr>
        <w:pStyle w:val="a3"/>
        <w:numPr>
          <w:ilvl w:val="0"/>
          <w:numId w:val="2"/>
        </w:numPr>
        <w:tabs>
          <w:tab w:val="clear" w:pos="360"/>
        </w:tabs>
        <w:spacing w:after="0"/>
        <w:jc w:val="both"/>
        <w:rPr>
          <w:b/>
          <w:bCs/>
        </w:rPr>
      </w:pPr>
      <w:r>
        <w:rPr>
          <w:b/>
          <w:bCs/>
        </w:rPr>
        <w:t xml:space="preserve">Подведение итогов </w:t>
      </w:r>
    </w:p>
    <w:p w:rsidR="00444499" w:rsidRDefault="00444499" w:rsidP="00444499">
      <w:pPr>
        <w:pStyle w:val="a3"/>
        <w:spacing w:after="0"/>
        <w:ind w:left="0" w:firstLine="360"/>
        <w:jc w:val="both"/>
      </w:pPr>
      <w:r>
        <w:t>Подведение итогов   осуществляется на заключительном мероприятии месячника (недели).</w:t>
      </w:r>
    </w:p>
    <w:p w:rsidR="00444499" w:rsidRDefault="00444499" w:rsidP="00444499">
      <w:pPr>
        <w:pStyle w:val="a3"/>
        <w:numPr>
          <w:ilvl w:val="1"/>
          <w:numId w:val="2"/>
        </w:numPr>
        <w:spacing w:after="0"/>
        <w:ind w:left="1320" w:hanging="960"/>
        <w:jc w:val="both"/>
      </w:pPr>
      <w:r>
        <w:t xml:space="preserve">Практическим итогам месячника (недели) может стать: </w:t>
      </w:r>
    </w:p>
    <w:p w:rsidR="00444499" w:rsidRDefault="00444499" w:rsidP="00444499">
      <w:pPr>
        <w:pStyle w:val="a3"/>
        <w:numPr>
          <w:ilvl w:val="0"/>
          <w:numId w:val="3"/>
        </w:numPr>
        <w:tabs>
          <w:tab w:val="clear" w:pos="1080"/>
        </w:tabs>
        <w:spacing w:after="0"/>
        <w:ind w:hanging="720"/>
        <w:jc w:val="both"/>
      </w:pPr>
      <w:r>
        <w:t xml:space="preserve">публикация сборника статей участников недели; </w:t>
      </w:r>
    </w:p>
    <w:p w:rsidR="00444499" w:rsidRDefault="00444499" w:rsidP="00444499">
      <w:pPr>
        <w:pStyle w:val="a3"/>
        <w:numPr>
          <w:ilvl w:val="0"/>
          <w:numId w:val="3"/>
        </w:numPr>
        <w:tabs>
          <w:tab w:val="clear" w:pos="1080"/>
        </w:tabs>
        <w:spacing w:after="0"/>
        <w:ind w:hanging="720"/>
        <w:jc w:val="both"/>
      </w:pPr>
      <w:r>
        <w:t>создание банка данных новых технологий;</w:t>
      </w:r>
    </w:p>
    <w:p w:rsidR="00444499" w:rsidRDefault="00444499" w:rsidP="00444499">
      <w:pPr>
        <w:pStyle w:val="a3"/>
        <w:numPr>
          <w:ilvl w:val="0"/>
          <w:numId w:val="3"/>
        </w:numPr>
        <w:tabs>
          <w:tab w:val="clear" w:pos="1080"/>
        </w:tabs>
        <w:spacing w:after="0"/>
        <w:ind w:hanging="720"/>
        <w:jc w:val="both"/>
      </w:pPr>
      <w:r>
        <w:t>выработка рекомендаций;</w:t>
      </w:r>
    </w:p>
    <w:p w:rsidR="00444499" w:rsidRDefault="00444499" w:rsidP="00444499">
      <w:pPr>
        <w:pStyle w:val="a3"/>
        <w:numPr>
          <w:ilvl w:val="0"/>
          <w:numId w:val="3"/>
        </w:numPr>
        <w:tabs>
          <w:tab w:val="clear" w:pos="1080"/>
        </w:tabs>
        <w:spacing w:after="0"/>
        <w:ind w:hanging="720"/>
        <w:jc w:val="both"/>
      </w:pPr>
      <w:r>
        <w:t xml:space="preserve">создание творческих  </w:t>
      </w:r>
      <w:proofErr w:type="gramStart"/>
      <w:r>
        <w:t>творческих</w:t>
      </w:r>
      <w:proofErr w:type="gramEnd"/>
      <w:r>
        <w:t xml:space="preserve"> групп по той или иной проблеме;</w:t>
      </w:r>
    </w:p>
    <w:p w:rsidR="00444499" w:rsidRDefault="00444499" w:rsidP="00444499">
      <w:pPr>
        <w:pStyle w:val="a3"/>
        <w:numPr>
          <w:ilvl w:val="0"/>
          <w:numId w:val="3"/>
        </w:numPr>
        <w:tabs>
          <w:tab w:val="clear" w:pos="1080"/>
        </w:tabs>
        <w:spacing w:after="0"/>
        <w:ind w:hanging="720"/>
        <w:jc w:val="both"/>
      </w:pPr>
      <w:r>
        <w:t>открытие мастер-классов;</w:t>
      </w:r>
    </w:p>
    <w:p w:rsidR="00444499" w:rsidRDefault="00444499" w:rsidP="00444499">
      <w:pPr>
        <w:pStyle w:val="a3"/>
        <w:numPr>
          <w:ilvl w:val="0"/>
          <w:numId w:val="3"/>
        </w:numPr>
        <w:tabs>
          <w:tab w:val="clear" w:pos="1080"/>
        </w:tabs>
        <w:spacing w:after="0"/>
        <w:ind w:hanging="720"/>
        <w:jc w:val="both"/>
      </w:pPr>
      <w:r>
        <w:t>обобщение опыта работы;</w:t>
      </w:r>
    </w:p>
    <w:p w:rsidR="00444499" w:rsidRDefault="00444499" w:rsidP="00444499">
      <w:pPr>
        <w:pStyle w:val="a3"/>
        <w:numPr>
          <w:ilvl w:val="0"/>
          <w:numId w:val="3"/>
        </w:numPr>
        <w:tabs>
          <w:tab w:val="clear" w:pos="1080"/>
        </w:tabs>
        <w:spacing w:after="0"/>
        <w:ind w:hanging="720"/>
        <w:jc w:val="both"/>
      </w:pPr>
      <w:r>
        <w:t xml:space="preserve">сбор </w:t>
      </w:r>
      <w:proofErr w:type="gramStart"/>
      <w:r>
        <w:t>фото материала</w:t>
      </w:r>
      <w:proofErr w:type="gramEnd"/>
      <w:r>
        <w:t>, методических разработок, теоретические выкладки.</w:t>
      </w:r>
    </w:p>
    <w:p w:rsidR="00394ACB" w:rsidRDefault="00394ACB"/>
    <w:sectPr w:rsidR="00394ACB" w:rsidSect="003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04E6"/>
    <w:multiLevelType w:val="multilevel"/>
    <w:tmpl w:val="B2A25C9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1">
    <w:nsid w:val="58D24059"/>
    <w:multiLevelType w:val="hybridMultilevel"/>
    <w:tmpl w:val="A6D6110A"/>
    <w:lvl w:ilvl="0" w:tplc="F564C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3CAF0A">
      <w:numFmt w:val="none"/>
      <w:lvlText w:val=""/>
      <w:lvlJc w:val="left"/>
      <w:pPr>
        <w:tabs>
          <w:tab w:val="num" w:pos="360"/>
        </w:tabs>
      </w:pPr>
    </w:lvl>
    <w:lvl w:ilvl="2" w:tplc="BD223AA4">
      <w:numFmt w:val="none"/>
      <w:lvlText w:val=""/>
      <w:lvlJc w:val="left"/>
      <w:pPr>
        <w:tabs>
          <w:tab w:val="num" w:pos="360"/>
        </w:tabs>
      </w:pPr>
    </w:lvl>
    <w:lvl w:ilvl="3" w:tplc="15000818">
      <w:numFmt w:val="none"/>
      <w:lvlText w:val=""/>
      <w:lvlJc w:val="left"/>
      <w:pPr>
        <w:tabs>
          <w:tab w:val="num" w:pos="360"/>
        </w:tabs>
      </w:pPr>
    </w:lvl>
    <w:lvl w:ilvl="4" w:tplc="FA90E8EA">
      <w:numFmt w:val="none"/>
      <w:lvlText w:val=""/>
      <w:lvlJc w:val="left"/>
      <w:pPr>
        <w:tabs>
          <w:tab w:val="num" w:pos="360"/>
        </w:tabs>
      </w:pPr>
    </w:lvl>
    <w:lvl w:ilvl="5" w:tplc="04FC8B92">
      <w:numFmt w:val="none"/>
      <w:lvlText w:val=""/>
      <w:lvlJc w:val="left"/>
      <w:pPr>
        <w:tabs>
          <w:tab w:val="num" w:pos="360"/>
        </w:tabs>
      </w:pPr>
    </w:lvl>
    <w:lvl w:ilvl="6" w:tplc="C5E8D646">
      <w:numFmt w:val="none"/>
      <w:lvlText w:val=""/>
      <w:lvlJc w:val="left"/>
      <w:pPr>
        <w:tabs>
          <w:tab w:val="num" w:pos="360"/>
        </w:tabs>
      </w:pPr>
    </w:lvl>
    <w:lvl w:ilvl="7" w:tplc="B728FEAE">
      <w:numFmt w:val="none"/>
      <w:lvlText w:val=""/>
      <w:lvlJc w:val="left"/>
      <w:pPr>
        <w:tabs>
          <w:tab w:val="num" w:pos="360"/>
        </w:tabs>
      </w:pPr>
    </w:lvl>
    <w:lvl w:ilvl="8" w:tplc="F0523AB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BD45876"/>
    <w:multiLevelType w:val="hybridMultilevel"/>
    <w:tmpl w:val="04BACBD2"/>
    <w:lvl w:ilvl="0" w:tplc="0419000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99"/>
    <w:rsid w:val="00240F1E"/>
    <w:rsid w:val="00394ACB"/>
    <w:rsid w:val="004040A5"/>
    <w:rsid w:val="00444499"/>
    <w:rsid w:val="0051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44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4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44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44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4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4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2</cp:revision>
  <dcterms:created xsi:type="dcterms:W3CDTF">2017-10-14T19:32:00Z</dcterms:created>
  <dcterms:modified xsi:type="dcterms:W3CDTF">2017-10-14T19:32:00Z</dcterms:modified>
</cp:coreProperties>
</file>