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95" w:rsidRPr="00C62D95" w:rsidRDefault="00C62D95" w:rsidP="00203F17">
      <w:pPr>
        <w:shd w:val="clear" w:color="auto" w:fill="FFFFFF"/>
        <w:spacing w:after="0" w:line="312" w:lineRule="atLeast"/>
        <w:jc w:val="center"/>
        <w:textAlignment w:val="baseline"/>
        <w:rPr>
          <w:b/>
          <w:sz w:val="28"/>
          <w:szCs w:val="28"/>
        </w:rPr>
      </w:pPr>
      <w:r w:rsidRPr="00C62D95">
        <w:rPr>
          <w:b/>
          <w:sz w:val="28"/>
          <w:szCs w:val="28"/>
        </w:rPr>
        <w:t>Сведения о количестве оборудованных учебных кабинет</w:t>
      </w:r>
      <w:bookmarkStart w:id="0" w:name="_GoBack"/>
      <w:bookmarkEnd w:id="0"/>
      <w:r w:rsidRPr="00C62D95">
        <w:rPr>
          <w:b/>
          <w:sz w:val="28"/>
          <w:szCs w:val="28"/>
        </w:rPr>
        <w:t>ов учреждения.</w:t>
      </w:r>
    </w:p>
    <w:p w:rsidR="00203F17" w:rsidRPr="00203F17" w:rsidRDefault="00C62D95" w:rsidP="00203F17">
      <w:pPr>
        <w:shd w:val="clear" w:color="auto" w:fill="FFFFFF"/>
        <w:spacing w:after="0" w:line="312" w:lineRule="atLeast"/>
        <w:jc w:val="center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t xml:space="preserve">В школе имеются 18 </w:t>
      </w:r>
      <w:r>
        <w:t xml:space="preserve"> </w:t>
      </w:r>
      <w:proofErr w:type="gramStart"/>
      <w:r>
        <w:t>учебных</w:t>
      </w:r>
      <w:proofErr w:type="gramEnd"/>
      <w:r>
        <w:t xml:space="preserve"> кабинета. </w:t>
      </w:r>
    </w:p>
    <w:tbl>
      <w:tblPr>
        <w:tblStyle w:val="1"/>
        <w:tblW w:w="8884" w:type="dxa"/>
        <w:tblLook w:val="04A0" w:firstRow="1" w:lastRow="0" w:firstColumn="1" w:lastColumn="0" w:noHBand="0" w:noVBand="1"/>
      </w:tblPr>
      <w:tblGrid>
        <w:gridCol w:w="5288"/>
        <w:gridCol w:w="3596"/>
      </w:tblGrid>
      <w:tr w:rsidR="00203F17" w:rsidRPr="00203F17" w:rsidTr="00ED0439">
        <w:trPr>
          <w:trHeight w:val="333"/>
        </w:trPr>
        <w:tc>
          <w:tcPr>
            <w:tcW w:w="5288" w:type="dxa"/>
            <w:vMerge w:val="restart"/>
            <w:hideMark/>
          </w:tcPr>
          <w:p w:rsidR="00203F17" w:rsidRPr="00203F17" w:rsidRDefault="00203F17" w:rsidP="00203F1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Наименование кабинетов, лабораторий,</w:t>
            </w:r>
          </w:p>
          <w:p w:rsidR="00203F17" w:rsidRPr="00203F17" w:rsidRDefault="00203F17" w:rsidP="00203F1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уч. </w:t>
            </w:r>
            <w:proofErr w:type="spellStart"/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классо</w:t>
            </w:r>
            <w:proofErr w:type="gramStart"/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.в</w:t>
            </w:r>
            <w:proofErr w:type="spellEnd"/>
            <w:proofErr w:type="gramEnd"/>
          </w:p>
        </w:tc>
        <w:tc>
          <w:tcPr>
            <w:tcW w:w="3596" w:type="dxa"/>
            <w:vMerge w:val="restart"/>
            <w:hideMark/>
          </w:tcPr>
          <w:p w:rsidR="00203F17" w:rsidRPr="00203F17" w:rsidRDefault="00203F17" w:rsidP="00203F17">
            <w:pPr>
              <w:ind w:left="-1149" w:right="-8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AU" w:eastAsia="ru-RU"/>
              </w:rPr>
              <w:t>Общая</w:t>
            </w:r>
            <w:proofErr w:type="spellEnd"/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AU" w:eastAsia="ru-RU"/>
              </w:rPr>
              <w:t>площадь</w:t>
            </w:r>
            <w:proofErr w:type="spellEnd"/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AU" w:eastAsia="ru-RU"/>
              </w:rPr>
              <w:t>кв.м</w:t>
            </w:r>
            <w:proofErr w:type="spellEnd"/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AU" w:eastAsia="ru-RU"/>
              </w:rPr>
              <w:t>.</w:t>
            </w:r>
          </w:p>
        </w:tc>
      </w:tr>
      <w:tr w:rsidR="00203F17" w:rsidRPr="00203F17" w:rsidTr="00ED0439">
        <w:trPr>
          <w:trHeight w:val="333"/>
        </w:trPr>
        <w:tc>
          <w:tcPr>
            <w:tcW w:w="5288" w:type="dxa"/>
            <w:vMerge/>
            <w:hideMark/>
          </w:tcPr>
          <w:p w:rsidR="00203F17" w:rsidRPr="00203F17" w:rsidRDefault="00203F17" w:rsidP="00203F1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96" w:type="dxa"/>
            <w:vMerge/>
            <w:hideMark/>
          </w:tcPr>
          <w:p w:rsidR="00203F17" w:rsidRPr="00203F17" w:rsidRDefault="00203F17" w:rsidP="00203F1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3F17" w:rsidRPr="00203F17" w:rsidTr="00ED0439">
        <w:tc>
          <w:tcPr>
            <w:tcW w:w="5288" w:type="dxa"/>
            <w:hideMark/>
          </w:tcPr>
          <w:p w:rsidR="00203F17" w:rsidRPr="00203F17" w:rsidRDefault="00203F17" w:rsidP="00203F1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Библиотека</w:t>
            </w:r>
          </w:p>
        </w:tc>
        <w:tc>
          <w:tcPr>
            <w:tcW w:w="3596" w:type="dxa"/>
            <w:hideMark/>
          </w:tcPr>
          <w:p w:rsidR="00203F17" w:rsidRPr="00203F17" w:rsidRDefault="00203F17" w:rsidP="00203F1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AU" w:eastAsia="ru-RU"/>
              </w:rPr>
              <w:t>3</w:t>
            </w: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0</w:t>
            </w: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AU" w:eastAsia="ru-RU"/>
              </w:rPr>
              <w:t>.</w:t>
            </w: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2</w:t>
            </w:r>
          </w:p>
        </w:tc>
      </w:tr>
      <w:tr w:rsidR="00203F17" w:rsidRPr="00203F17" w:rsidTr="00ED0439">
        <w:tc>
          <w:tcPr>
            <w:tcW w:w="5288" w:type="dxa"/>
            <w:hideMark/>
          </w:tcPr>
          <w:p w:rsidR="00203F17" w:rsidRPr="00203F17" w:rsidRDefault="00203F17" w:rsidP="00203F1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Спортивный класс</w:t>
            </w:r>
          </w:p>
        </w:tc>
        <w:tc>
          <w:tcPr>
            <w:tcW w:w="3596" w:type="dxa"/>
            <w:hideMark/>
          </w:tcPr>
          <w:p w:rsidR="00203F17" w:rsidRPr="00203F17" w:rsidRDefault="00203F17" w:rsidP="00203F1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51</w:t>
            </w:r>
          </w:p>
        </w:tc>
      </w:tr>
      <w:tr w:rsidR="00203F17" w:rsidRPr="00203F17" w:rsidTr="00ED0439">
        <w:tc>
          <w:tcPr>
            <w:tcW w:w="5288" w:type="dxa"/>
            <w:hideMark/>
          </w:tcPr>
          <w:p w:rsidR="00203F17" w:rsidRPr="00203F17" w:rsidRDefault="00203F17" w:rsidP="00203F1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AU" w:eastAsia="ru-RU"/>
              </w:rPr>
              <w:t>Столовая</w:t>
            </w:r>
            <w:proofErr w:type="spellEnd"/>
          </w:p>
        </w:tc>
        <w:tc>
          <w:tcPr>
            <w:tcW w:w="3596" w:type="dxa"/>
            <w:hideMark/>
          </w:tcPr>
          <w:p w:rsidR="00203F17" w:rsidRPr="00203F17" w:rsidRDefault="00203F17" w:rsidP="00203F1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AU" w:eastAsia="ru-RU"/>
              </w:rPr>
              <w:t>6</w:t>
            </w: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7</w:t>
            </w: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AU" w:eastAsia="ru-RU"/>
              </w:rPr>
              <w:t>.</w:t>
            </w: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0</w:t>
            </w:r>
          </w:p>
        </w:tc>
      </w:tr>
      <w:tr w:rsidR="00203F17" w:rsidRPr="00203F17" w:rsidTr="00ED0439">
        <w:tc>
          <w:tcPr>
            <w:tcW w:w="5288" w:type="dxa"/>
            <w:hideMark/>
          </w:tcPr>
          <w:p w:rsidR="00203F17" w:rsidRPr="00203F17" w:rsidRDefault="00203F17" w:rsidP="00203F1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AU" w:eastAsia="ru-RU"/>
              </w:rPr>
              <w:t>Коридор</w:t>
            </w:r>
            <w:proofErr w:type="spellEnd"/>
          </w:p>
        </w:tc>
        <w:tc>
          <w:tcPr>
            <w:tcW w:w="3596" w:type="dxa"/>
            <w:hideMark/>
          </w:tcPr>
          <w:p w:rsidR="00203F17" w:rsidRPr="00203F17" w:rsidRDefault="00203F17" w:rsidP="00203F1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AU" w:eastAsia="ru-RU"/>
              </w:rPr>
              <w:t>2</w:t>
            </w: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20</w:t>
            </w:r>
          </w:p>
        </w:tc>
      </w:tr>
      <w:tr w:rsidR="00203F17" w:rsidRPr="00203F17" w:rsidTr="00ED0439">
        <w:tc>
          <w:tcPr>
            <w:tcW w:w="5288" w:type="dxa"/>
            <w:hideMark/>
          </w:tcPr>
          <w:p w:rsidR="00203F17" w:rsidRPr="00203F17" w:rsidRDefault="00203F17" w:rsidP="00203F1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Кабинет математики</w:t>
            </w:r>
          </w:p>
        </w:tc>
        <w:tc>
          <w:tcPr>
            <w:tcW w:w="3596" w:type="dxa"/>
            <w:hideMark/>
          </w:tcPr>
          <w:p w:rsidR="00203F17" w:rsidRPr="00203F17" w:rsidRDefault="00203F17" w:rsidP="00203F1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AU" w:eastAsia="ru-RU"/>
              </w:rPr>
              <w:t>4</w:t>
            </w: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3</w:t>
            </w: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AU" w:eastAsia="ru-RU"/>
              </w:rPr>
              <w:t>.</w:t>
            </w: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5</w:t>
            </w:r>
          </w:p>
        </w:tc>
      </w:tr>
      <w:tr w:rsidR="00203F17" w:rsidRPr="00203F17" w:rsidTr="00ED0439">
        <w:tc>
          <w:tcPr>
            <w:tcW w:w="5288" w:type="dxa"/>
            <w:hideMark/>
          </w:tcPr>
          <w:p w:rsidR="00203F17" w:rsidRPr="00203F17" w:rsidRDefault="00203F17" w:rsidP="00203F1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Кабинет биологии</w:t>
            </w: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AU" w:eastAsia="ru-RU"/>
              </w:rPr>
              <w:t> </w:t>
            </w:r>
          </w:p>
        </w:tc>
        <w:tc>
          <w:tcPr>
            <w:tcW w:w="3596" w:type="dxa"/>
            <w:hideMark/>
          </w:tcPr>
          <w:p w:rsidR="00203F17" w:rsidRPr="00203F17" w:rsidRDefault="00203F17" w:rsidP="00203F1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45</w:t>
            </w: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AU" w:eastAsia="ru-RU"/>
              </w:rPr>
              <w:t>.</w:t>
            </w: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2</w:t>
            </w:r>
          </w:p>
        </w:tc>
      </w:tr>
      <w:tr w:rsidR="00203F17" w:rsidRPr="00203F17" w:rsidTr="00ED0439">
        <w:tc>
          <w:tcPr>
            <w:tcW w:w="5288" w:type="dxa"/>
            <w:hideMark/>
          </w:tcPr>
          <w:p w:rsidR="00203F17" w:rsidRPr="00203F17" w:rsidRDefault="00203F17" w:rsidP="00203F1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AU" w:eastAsia="ru-RU"/>
              </w:rPr>
              <w:t>Учительская</w:t>
            </w:r>
            <w:proofErr w:type="spellEnd"/>
          </w:p>
        </w:tc>
        <w:tc>
          <w:tcPr>
            <w:tcW w:w="3596" w:type="dxa"/>
            <w:hideMark/>
          </w:tcPr>
          <w:p w:rsidR="00203F17" w:rsidRPr="00203F17" w:rsidRDefault="00203F17" w:rsidP="00203F1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29</w:t>
            </w: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AU" w:eastAsia="ru-RU"/>
              </w:rPr>
              <w:t>.0</w:t>
            </w:r>
          </w:p>
        </w:tc>
      </w:tr>
      <w:tr w:rsidR="00203F17" w:rsidRPr="00203F17" w:rsidTr="00ED0439">
        <w:tc>
          <w:tcPr>
            <w:tcW w:w="5288" w:type="dxa"/>
            <w:hideMark/>
          </w:tcPr>
          <w:p w:rsidR="00203F17" w:rsidRPr="00203F17" w:rsidRDefault="00203F17" w:rsidP="00203F1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AU" w:eastAsia="ru-RU"/>
              </w:rPr>
              <w:t>Кабинет</w:t>
            </w:r>
            <w:proofErr w:type="spellEnd"/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AU" w:eastAsia="ru-RU"/>
              </w:rPr>
              <w:t>директора</w:t>
            </w:r>
            <w:proofErr w:type="spellEnd"/>
          </w:p>
        </w:tc>
        <w:tc>
          <w:tcPr>
            <w:tcW w:w="3596" w:type="dxa"/>
            <w:hideMark/>
          </w:tcPr>
          <w:p w:rsidR="00203F17" w:rsidRPr="00203F17" w:rsidRDefault="00203F17" w:rsidP="00203F1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AU" w:eastAsia="ru-RU"/>
              </w:rPr>
              <w:t>1</w:t>
            </w: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6</w:t>
            </w: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AU" w:eastAsia="ru-RU"/>
              </w:rPr>
              <w:t>.</w:t>
            </w: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2</w:t>
            </w:r>
          </w:p>
        </w:tc>
      </w:tr>
      <w:tr w:rsidR="00203F17" w:rsidRPr="00203F17" w:rsidTr="00ED0439">
        <w:tc>
          <w:tcPr>
            <w:tcW w:w="5288" w:type="dxa"/>
            <w:hideMark/>
          </w:tcPr>
          <w:p w:rsidR="00203F17" w:rsidRPr="00203F17" w:rsidRDefault="00203F17" w:rsidP="00203F1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Кабинет начальных классов</w:t>
            </w:r>
          </w:p>
        </w:tc>
        <w:tc>
          <w:tcPr>
            <w:tcW w:w="3596" w:type="dxa"/>
            <w:hideMark/>
          </w:tcPr>
          <w:p w:rsidR="00203F17" w:rsidRPr="00203F17" w:rsidRDefault="00203F17" w:rsidP="00203F1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58</w:t>
            </w: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AU" w:eastAsia="ru-RU"/>
              </w:rPr>
              <w:t>.</w:t>
            </w: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8</w:t>
            </w:r>
          </w:p>
        </w:tc>
      </w:tr>
      <w:tr w:rsidR="00203F17" w:rsidRPr="00203F17" w:rsidTr="00ED0439">
        <w:tc>
          <w:tcPr>
            <w:tcW w:w="5288" w:type="dxa"/>
            <w:hideMark/>
          </w:tcPr>
          <w:p w:rsidR="00203F17" w:rsidRPr="00203F17" w:rsidRDefault="00203F17" w:rsidP="00203F1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Кабинет начальных классов</w:t>
            </w:r>
          </w:p>
        </w:tc>
        <w:tc>
          <w:tcPr>
            <w:tcW w:w="3596" w:type="dxa"/>
            <w:hideMark/>
          </w:tcPr>
          <w:p w:rsidR="00203F17" w:rsidRPr="00203F17" w:rsidRDefault="00203F17" w:rsidP="00203F1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47</w:t>
            </w: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AU" w:eastAsia="ru-RU"/>
              </w:rPr>
              <w:t>.</w:t>
            </w: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5</w:t>
            </w:r>
          </w:p>
        </w:tc>
      </w:tr>
      <w:tr w:rsidR="00203F17" w:rsidRPr="00203F17" w:rsidTr="00ED0439">
        <w:tc>
          <w:tcPr>
            <w:tcW w:w="5288" w:type="dxa"/>
            <w:hideMark/>
          </w:tcPr>
          <w:p w:rsidR="00203F17" w:rsidRPr="00203F17" w:rsidRDefault="00203F17" w:rsidP="00203F1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Компьютерный класс</w:t>
            </w:r>
          </w:p>
        </w:tc>
        <w:tc>
          <w:tcPr>
            <w:tcW w:w="3596" w:type="dxa"/>
            <w:hideMark/>
          </w:tcPr>
          <w:p w:rsidR="00203F17" w:rsidRPr="00203F17" w:rsidRDefault="00203F17" w:rsidP="00203F1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47.6</w:t>
            </w:r>
          </w:p>
        </w:tc>
      </w:tr>
      <w:tr w:rsidR="00203F17" w:rsidRPr="00203F17" w:rsidTr="00ED0439">
        <w:tc>
          <w:tcPr>
            <w:tcW w:w="5288" w:type="dxa"/>
            <w:hideMark/>
          </w:tcPr>
          <w:p w:rsidR="00203F17" w:rsidRPr="00203F17" w:rsidRDefault="00203F17" w:rsidP="00203F1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Кабинет </w:t>
            </w:r>
            <w:proofErr w:type="spellStart"/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.д</w:t>
            </w:r>
            <w:proofErr w:type="gramEnd"/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иректора</w:t>
            </w:r>
            <w:proofErr w:type="spellEnd"/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по ВР</w:t>
            </w:r>
          </w:p>
        </w:tc>
        <w:tc>
          <w:tcPr>
            <w:tcW w:w="3596" w:type="dxa"/>
            <w:hideMark/>
          </w:tcPr>
          <w:p w:rsidR="00203F17" w:rsidRPr="00203F17" w:rsidRDefault="00203F17" w:rsidP="00203F1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14.5</w:t>
            </w:r>
          </w:p>
        </w:tc>
      </w:tr>
      <w:tr w:rsidR="00203F17" w:rsidRPr="00203F17" w:rsidTr="00ED0439">
        <w:tc>
          <w:tcPr>
            <w:tcW w:w="5288" w:type="dxa"/>
            <w:hideMark/>
          </w:tcPr>
          <w:p w:rsidR="00203F17" w:rsidRPr="00203F17" w:rsidRDefault="00203F17" w:rsidP="00203F1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Кабинет русского языка</w:t>
            </w: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AU" w:eastAsia="ru-RU"/>
              </w:rPr>
              <w:t> </w:t>
            </w: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и литературы</w:t>
            </w:r>
          </w:p>
        </w:tc>
        <w:tc>
          <w:tcPr>
            <w:tcW w:w="3596" w:type="dxa"/>
            <w:hideMark/>
          </w:tcPr>
          <w:p w:rsidR="00203F17" w:rsidRPr="00203F17" w:rsidRDefault="00203F17" w:rsidP="00203F1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45.2</w:t>
            </w:r>
          </w:p>
        </w:tc>
      </w:tr>
      <w:tr w:rsidR="00203F17" w:rsidRPr="00203F17" w:rsidTr="00ED0439">
        <w:tc>
          <w:tcPr>
            <w:tcW w:w="5288" w:type="dxa"/>
            <w:hideMark/>
          </w:tcPr>
          <w:p w:rsidR="00203F17" w:rsidRPr="00203F17" w:rsidRDefault="00203F17" w:rsidP="00203F1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Кабинет физики</w:t>
            </w:r>
          </w:p>
        </w:tc>
        <w:tc>
          <w:tcPr>
            <w:tcW w:w="3596" w:type="dxa"/>
            <w:hideMark/>
          </w:tcPr>
          <w:p w:rsidR="00203F17" w:rsidRPr="00203F17" w:rsidRDefault="00203F17" w:rsidP="00203F1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49.3</w:t>
            </w:r>
          </w:p>
        </w:tc>
      </w:tr>
      <w:tr w:rsidR="00203F17" w:rsidRPr="00203F17" w:rsidTr="00ED0439">
        <w:tc>
          <w:tcPr>
            <w:tcW w:w="5288" w:type="dxa"/>
            <w:hideMark/>
          </w:tcPr>
          <w:p w:rsidR="00203F17" w:rsidRPr="00203F17" w:rsidRDefault="00203F17" w:rsidP="00203F1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Кабинет истории</w:t>
            </w:r>
          </w:p>
        </w:tc>
        <w:tc>
          <w:tcPr>
            <w:tcW w:w="3596" w:type="dxa"/>
            <w:hideMark/>
          </w:tcPr>
          <w:p w:rsidR="00203F17" w:rsidRPr="00203F17" w:rsidRDefault="00203F17" w:rsidP="00203F1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AU" w:eastAsia="ru-RU"/>
              </w:rPr>
              <w:t>4</w:t>
            </w: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2</w:t>
            </w: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AU" w:eastAsia="ru-RU"/>
              </w:rPr>
              <w:t>.</w:t>
            </w: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3</w:t>
            </w:r>
          </w:p>
        </w:tc>
      </w:tr>
      <w:tr w:rsidR="00203F17" w:rsidRPr="00203F17" w:rsidTr="00ED0439">
        <w:tc>
          <w:tcPr>
            <w:tcW w:w="5288" w:type="dxa"/>
            <w:hideMark/>
          </w:tcPr>
          <w:p w:rsidR="00203F17" w:rsidRPr="00203F17" w:rsidRDefault="00203F17" w:rsidP="00203F1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Кабинет родных языков (даргинского и аварского)</w:t>
            </w:r>
          </w:p>
        </w:tc>
        <w:tc>
          <w:tcPr>
            <w:tcW w:w="3596" w:type="dxa"/>
            <w:hideMark/>
          </w:tcPr>
          <w:p w:rsidR="00203F17" w:rsidRPr="00203F17" w:rsidRDefault="00203F17" w:rsidP="00203F1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41</w:t>
            </w: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AU" w:eastAsia="ru-RU"/>
              </w:rPr>
              <w:t>.</w:t>
            </w: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8</w:t>
            </w:r>
          </w:p>
        </w:tc>
      </w:tr>
      <w:tr w:rsidR="00203F17" w:rsidRPr="00203F17" w:rsidTr="00ED0439">
        <w:tc>
          <w:tcPr>
            <w:tcW w:w="5288" w:type="dxa"/>
            <w:hideMark/>
          </w:tcPr>
          <w:p w:rsidR="00203F17" w:rsidRPr="00203F17" w:rsidRDefault="00203F17" w:rsidP="00203F1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Кабинет географии</w:t>
            </w:r>
          </w:p>
        </w:tc>
        <w:tc>
          <w:tcPr>
            <w:tcW w:w="3596" w:type="dxa"/>
            <w:hideMark/>
          </w:tcPr>
          <w:p w:rsidR="00203F17" w:rsidRPr="00203F17" w:rsidRDefault="00203F17" w:rsidP="00203F1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AU" w:eastAsia="ru-RU"/>
              </w:rPr>
              <w:t>4</w:t>
            </w: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3</w:t>
            </w: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AU" w:eastAsia="ru-RU"/>
              </w:rPr>
              <w:t>.</w:t>
            </w: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5</w:t>
            </w:r>
          </w:p>
        </w:tc>
      </w:tr>
      <w:tr w:rsidR="00203F17" w:rsidRPr="00203F17" w:rsidTr="00ED0439">
        <w:tc>
          <w:tcPr>
            <w:tcW w:w="5288" w:type="dxa"/>
            <w:hideMark/>
          </w:tcPr>
          <w:p w:rsidR="00203F17" w:rsidRPr="00203F17" w:rsidRDefault="00203F17" w:rsidP="00203F1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Кабинет математики</w:t>
            </w:r>
          </w:p>
        </w:tc>
        <w:tc>
          <w:tcPr>
            <w:tcW w:w="3596" w:type="dxa"/>
            <w:hideMark/>
          </w:tcPr>
          <w:p w:rsidR="00203F17" w:rsidRPr="00203F17" w:rsidRDefault="00203F17" w:rsidP="00203F1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43</w:t>
            </w: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AU" w:eastAsia="ru-RU"/>
              </w:rPr>
              <w:t>.</w:t>
            </w: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5</w:t>
            </w:r>
          </w:p>
        </w:tc>
      </w:tr>
      <w:tr w:rsidR="00203F17" w:rsidRPr="00203F17" w:rsidTr="00ED0439">
        <w:tc>
          <w:tcPr>
            <w:tcW w:w="5288" w:type="dxa"/>
            <w:hideMark/>
          </w:tcPr>
          <w:p w:rsidR="00203F17" w:rsidRPr="00203F17" w:rsidRDefault="00203F17" w:rsidP="00203F1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Вестибюль</w:t>
            </w:r>
          </w:p>
        </w:tc>
        <w:tc>
          <w:tcPr>
            <w:tcW w:w="3596" w:type="dxa"/>
            <w:hideMark/>
          </w:tcPr>
          <w:p w:rsidR="00203F17" w:rsidRPr="00203F17" w:rsidRDefault="00203F17" w:rsidP="00203F1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18.9</w:t>
            </w:r>
          </w:p>
        </w:tc>
      </w:tr>
      <w:tr w:rsidR="00203F17" w:rsidRPr="00203F17" w:rsidTr="00ED0439">
        <w:tc>
          <w:tcPr>
            <w:tcW w:w="5288" w:type="dxa"/>
            <w:hideMark/>
          </w:tcPr>
          <w:p w:rsidR="00203F17" w:rsidRPr="00203F17" w:rsidRDefault="00203F17" w:rsidP="00203F1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Коридор</w:t>
            </w:r>
          </w:p>
        </w:tc>
        <w:tc>
          <w:tcPr>
            <w:tcW w:w="3596" w:type="dxa"/>
            <w:hideMark/>
          </w:tcPr>
          <w:p w:rsidR="00203F17" w:rsidRPr="00203F17" w:rsidRDefault="00203F17" w:rsidP="00203F1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3F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13</w:t>
            </w:r>
          </w:p>
        </w:tc>
      </w:tr>
    </w:tbl>
    <w:p w:rsidR="00203F17" w:rsidRPr="00203F17" w:rsidRDefault="00203F17" w:rsidP="00203F17">
      <w:pPr>
        <w:shd w:val="clear" w:color="auto" w:fill="FFFFFF"/>
        <w:spacing w:after="0" w:line="312" w:lineRule="atLeast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203F1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03F17" w:rsidRPr="00203F17" w:rsidRDefault="00203F17" w:rsidP="00203F17">
      <w:pPr>
        <w:shd w:val="clear" w:color="auto" w:fill="FFFFFF"/>
        <w:spacing w:after="0" w:line="312" w:lineRule="atLeast"/>
        <w:ind w:left="-426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203F1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Во  всех учебных кабинетах  установлены софиты над досками.</w:t>
      </w:r>
    </w:p>
    <w:p w:rsidR="00203F17" w:rsidRPr="00203F17" w:rsidRDefault="00203F17" w:rsidP="00203F17">
      <w:pPr>
        <w:shd w:val="clear" w:color="auto" w:fill="FFFFFF"/>
        <w:spacing w:after="0" w:line="312" w:lineRule="atLeast"/>
        <w:ind w:left="-426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203F1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 целом, материально-техническое, информационно-методическое и учебно-лабораторное оснащение образовательного процесса в школе отвечает лицензионным требованиям.</w:t>
      </w:r>
    </w:p>
    <w:p w:rsidR="00203F17" w:rsidRPr="00203F17" w:rsidRDefault="00203F17" w:rsidP="00203F17">
      <w:pPr>
        <w:shd w:val="clear" w:color="auto" w:fill="FFFFFF"/>
        <w:spacing w:after="0" w:line="312" w:lineRule="atLeast"/>
        <w:ind w:left="-426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203F1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 школе имеются электронные носители с разнообразной информацией.</w:t>
      </w:r>
    </w:p>
    <w:p w:rsidR="00203F17" w:rsidRPr="00203F17" w:rsidRDefault="00203F17" w:rsidP="00203F17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203F1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Имеется приспособленный спортивный класс площадью 51 </w:t>
      </w:r>
      <w:proofErr w:type="spellStart"/>
      <w:r w:rsidRPr="00203F1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кв.м</w:t>
      </w:r>
      <w:proofErr w:type="spellEnd"/>
      <w:r w:rsidRPr="00203F1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., в зале имеется спортивный инвентарь.</w:t>
      </w:r>
    </w:p>
    <w:p w:rsidR="00BC48DC" w:rsidRDefault="00BC48DC"/>
    <w:sectPr w:rsidR="00BC4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F17"/>
    <w:rsid w:val="00203F17"/>
    <w:rsid w:val="00BC48DC"/>
    <w:rsid w:val="00C6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03F1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03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03F1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03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2</cp:revision>
  <dcterms:created xsi:type="dcterms:W3CDTF">2017-10-12T20:34:00Z</dcterms:created>
  <dcterms:modified xsi:type="dcterms:W3CDTF">2017-10-12T20:34:00Z</dcterms:modified>
</cp:coreProperties>
</file>