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D7" w:rsidRDefault="00EF7BD7" w:rsidP="00716EB3">
      <w:pPr>
        <w:keepNext/>
        <w:outlineLvl w:val="1"/>
        <w:rPr>
          <w:rFonts w:ascii="Cambria" w:eastAsia="Times New Roman" w:hAnsi="Cambria"/>
          <w:b/>
          <w:bCs/>
          <w:i/>
          <w:iCs/>
          <w:color w:val="262626"/>
          <w:sz w:val="28"/>
          <w:szCs w:val="28"/>
        </w:rPr>
      </w:pPr>
      <w:bookmarkStart w:id="0" w:name="_GoBack"/>
      <w:bookmarkEnd w:id="0"/>
    </w:p>
    <w:p w:rsidR="00EF7BD7" w:rsidRDefault="004834E2" w:rsidP="00716EB3">
      <w:pPr>
        <w:keepNext/>
        <w:outlineLvl w:val="1"/>
        <w:rPr>
          <w:rFonts w:ascii="Cambria" w:eastAsia="Times New Roman" w:hAnsi="Cambria"/>
          <w:b/>
          <w:bCs/>
          <w:i/>
          <w:iCs/>
          <w:color w:val="262626"/>
          <w:sz w:val="28"/>
          <w:szCs w:val="28"/>
        </w:rPr>
      </w:pPr>
      <w:r>
        <w:rPr>
          <w:noProof/>
          <w:sz w:val="24"/>
          <w:szCs w:val="24"/>
        </w:rPr>
        <w:drawing>
          <wp:inline distT="0" distB="0" distL="0" distR="0">
            <wp:extent cx="6697061" cy="9543393"/>
            <wp:effectExtent l="19050" t="0" r="8539" b="0"/>
            <wp:docPr id="5" name="Рисунок 0" descr="средне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реднее.jpg"/>
                    <pic:cNvPicPr/>
                  </pic:nvPicPr>
                  <pic:blipFill>
                    <a:blip r:embed="rId9" cstate="print"/>
                    <a:stretch>
                      <a:fillRect/>
                    </a:stretch>
                  </pic:blipFill>
                  <pic:spPr>
                    <a:xfrm>
                      <a:off x="0" y="0"/>
                      <a:ext cx="6697061" cy="9543393"/>
                    </a:xfrm>
                    <a:prstGeom prst="rect">
                      <a:avLst/>
                    </a:prstGeom>
                  </pic:spPr>
                </pic:pic>
              </a:graphicData>
            </a:graphic>
          </wp:inline>
        </w:drawing>
      </w:r>
    </w:p>
    <w:p w:rsidR="00716EB3" w:rsidRDefault="00716EB3" w:rsidP="009D5F09">
      <w:pPr>
        <w:spacing w:line="360" w:lineRule="auto"/>
        <w:ind w:left="1134"/>
        <w:jc w:val="center"/>
        <w:rPr>
          <w:sz w:val="24"/>
          <w:szCs w:val="24"/>
        </w:rPr>
      </w:pPr>
    </w:p>
    <w:p w:rsidR="004834E2" w:rsidRPr="009D5F09" w:rsidRDefault="004834E2" w:rsidP="004834E2">
      <w:pPr>
        <w:spacing w:line="360" w:lineRule="auto"/>
        <w:rPr>
          <w:sz w:val="24"/>
          <w:szCs w:val="24"/>
        </w:rPr>
      </w:pPr>
    </w:p>
    <w:p w:rsidR="00D219F5" w:rsidRPr="00716EB3" w:rsidRDefault="00D219F5" w:rsidP="00D219F5">
      <w:pPr>
        <w:keepNext/>
        <w:outlineLvl w:val="1"/>
        <w:rPr>
          <w:rFonts w:ascii="Arial" w:eastAsia="Times New Roman" w:hAnsi="Arial" w:cs="Arial"/>
          <w:b/>
          <w:bCs/>
          <w:i/>
          <w:iCs/>
          <w:sz w:val="28"/>
          <w:szCs w:val="28"/>
        </w:rPr>
      </w:pPr>
      <w:r w:rsidRPr="00716EB3">
        <w:rPr>
          <w:rFonts w:ascii="Cambria" w:eastAsia="Times New Roman" w:hAnsi="Cambria"/>
          <w:b/>
          <w:bCs/>
          <w:i/>
          <w:iCs/>
          <w:color w:val="262626"/>
          <w:sz w:val="28"/>
          <w:szCs w:val="28"/>
        </w:rPr>
        <w:t>Содержание:</w:t>
      </w:r>
    </w:p>
    <w:p w:rsidR="00D219F5" w:rsidRDefault="00D219F5" w:rsidP="00A7694C">
      <w:pPr>
        <w:rPr>
          <w:rFonts w:eastAsia="Times New Roman"/>
          <w:sz w:val="28"/>
          <w:szCs w:val="28"/>
        </w:rPr>
      </w:pPr>
    </w:p>
    <w:p w:rsidR="00716EB3" w:rsidRPr="00A7694C" w:rsidRDefault="0096732B" w:rsidP="00A7694C">
      <w:pPr>
        <w:rPr>
          <w:rFonts w:eastAsia="Times New Roman"/>
          <w:sz w:val="28"/>
          <w:szCs w:val="28"/>
        </w:rPr>
      </w:pPr>
      <w:r>
        <w:rPr>
          <w:rFonts w:eastAsia="Times New Roman"/>
          <w:sz w:val="28"/>
          <w:szCs w:val="28"/>
        </w:rPr>
        <w:t>1.</w:t>
      </w:r>
      <w:r w:rsidR="00716EB3" w:rsidRPr="00A7694C">
        <w:rPr>
          <w:rFonts w:eastAsia="Times New Roman"/>
          <w:sz w:val="28"/>
          <w:szCs w:val="28"/>
        </w:rPr>
        <w:t>П</w:t>
      </w:r>
      <w:r>
        <w:rPr>
          <w:rFonts w:eastAsia="Times New Roman"/>
          <w:sz w:val="28"/>
          <w:szCs w:val="28"/>
        </w:rPr>
        <w:t>ОЯСНИТЕЛЬНАЯ ЗАПИСКА</w:t>
      </w:r>
      <w:r w:rsidR="00716EB3" w:rsidRPr="00A7694C">
        <w:rPr>
          <w:rFonts w:eastAsia="Times New Roman"/>
          <w:sz w:val="28"/>
          <w:szCs w:val="28"/>
        </w:rPr>
        <w:t>…………………………………</w:t>
      </w:r>
      <w:r w:rsidR="00A7694C" w:rsidRPr="00A7694C">
        <w:rPr>
          <w:rFonts w:eastAsia="Times New Roman"/>
          <w:sz w:val="28"/>
          <w:szCs w:val="28"/>
        </w:rPr>
        <w:t>………</w:t>
      </w:r>
      <w:r w:rsidR="00A7694C">
        <w:rPr>
          <w:rFonts w:eastAsia="Times New Roman"/>
          <w:sz w:val="28"/>
          <w:szCs w:val="28"/>
        </w:rPr>
        <w:t>…….</w:t>
      </w:r>
      <w:r w:rsidR="00CD7C6A">
        <w:rPr>
          <w:rFonts w:eastAsia="Times New Roman"/>
          <w:sz w:val="28"/>
          <w:szCs w:val="28"/>
        </w:rPr>
        <w:t>2</w:t>
      </w:r>
      <w:r w:rsidR="00716EB3" w:rsidRPr="00A7694C">
        <w:rPr>
          <w:rFonts w:eastAsia="Times New Roman"/>
          <w:sz w:val="28"/>
          <w:szCs w:val="28"/>
        </w:rPr>
        <w:t>-</w:t>
      </w:r>
      <w:r w:rsidR="00166ABB">
        <w:rPr>
          <w:rFonts w:eastAsia="Times New Roman"/>
          <w:sz w:val="28"/>
          <w:szCs w:val="28"/>
        </w:rPr>
        <w:t>8</w:t>
      </w:r>
    </w:p>
    <w:p w:rsidR="00A7694C" w:rsidRPr="00A7694C" w:rsidRDefault="00A7694C" w:rsidP="00A7694C">
      <w:pPr>
        <w:rPr>
          <w:rFonts w:eastAsia="Times New Roman"/>
          <w:sz w:val="28"/>
          <w:szCs w:val="28"/>
        </w:rPr>
      </w:pPr>
      <w:r w:rsidRPr="00A7694C">
        <w:rPr>
          <w:rFonts w:eastAsia="Times New Roman"/>
          <w:sz w:val="28"/>
          <w:szCs w:val="28"/>
        </w:rPr>
        <w:t>2.УСЛОВИЯ РЕАЛИЗАЦИИ ОБРАЗОВАТЕЛЬНОЙ ПРОГРАММЫ…</w:t>
      </w:r>
      <w:r>
        <w:rPr>
          <w:rFonts w:eastAsia="Times New Roman"/>
          <w:sz w:val="28"/>
          <w:szCs w:val="28"/>
        </w:rPr>
        <w:t>……..</w:t>
      </w:r>
      <w:r w:rsidRPr="00A7694C">
        <w:rPr>
          <w:rFonts w:eastAsia="Times New Roman"/>
          <w:sz w:val="28"/>
          <w:szCs w:val="28"/>
        </w:rPr>
        <w:t xml:space="preserve"> </w:t>
      </w:r>
      <w:r w:rsidR="00CD7C6A">
        <w:rPr>
          <w:rFonts w:eastAsia="Times New Roman"/>
          <w:sz w:val="28"/>
          <w:szCs w:val="28"/>
        </w:rPr>
        <w:t>8</w:t>
      </w:r>
      <w:r w:rsidRPr="00A7694C">
        <w:rPr>
          <w:rFonts w:eastAsia="Times New Roman"/>
          <w:sz w:val="28"/>
          <w:szCs w:val="28"/>
        </w:rPr>
        <w:t>-</w:t>
      </w:r>
      <w:r w:rsidR="00166ABB">
        <w:rPr>
          <w:rFonts w:eastAsia="Times New Roman"/>
          <w:sz w:val="28"/>
          <w:szCs w:val="28"/>
        </w:rPr>
        <w:t>9</w:t>
      </w:r>
    </w:p>
    <w:p w:rsidR="00A7694C" w:rsidRPr="00A7694C" w:rsidRDefault="00A7694C" w:rsidP="00A7694C">
      <w:pPr>
        <w:rPr>
          <w:rFonts w:eastAsia="Times New Roman"/>
          <w:sz w:val="28"/>
          <w:szCs w:val="28"/>
        </w:rPr>
      </w:pPr>
      <w:r w:rsidRPr="00A7694C">
        <w:rPr>
          <w:rFonts w:eastAsia="Times New Roman"/>
          <w:sz w:val="28"/>
          <w:szCs w:val="28"/>
        </w:rPr>
        <w:t>3.ОТВЕТСТВЕННОСТЬ ШКОЛЫ ПО РЕАЛИЗАЦИИ ОБРАЗОВАТЕЛЬНОЙ ПРОГРАММЫ</w:t>
      </w:r>
      <w:r>
        <w:rPr>
          <w:rFonts w:eastAsia="Times New Roman"/>
          <w:sz w:val="28"/>
          <w:szCs w:val="28"/>
        </w:rPr>
        <w:t>………………………………………………………………………</w:t>
      </w:r>
      <w:r w:rsidRPr="00A7694C">
        <w:rPr>
          <w:rFonts w:eastAsia="Times New Roman"/>
          <w:sz w:val="28"/>
          <w:szCs w:val="28"/>
        </w:rPr>
        <w:t xml:space="preserve"> </w:t>
      </w:r>
      <w:r w:rsidR="00CD7C6A">
        <w:rPr>
          <w:rFonts w:eastAsia="Times New Roman"/>
          <w:sz w:val="28"/>
          <w:szCs w:val="28"/>
        </w:rPr>
        <w:t>10</w:t>
      </w:r>
    </w:p>
    <w:p w:rsidR="00A7694C" w:rsidRPr="00A7694C" w:rsidRDefault="00A7694C" w:rsidP="00A7694C">
      <w:pPr>
        <w:rPr>
          <w:rFonts w:eastAsia="Times New Roman"/>
          <w:sz w:val="28"/>
          <w:szCs w:val="28"/>
        </w:rPr>
      </w:pPr>
      <w:r w:rsidRPr="00A7694C">
        <w:rPr>
          <w:rFonts w:eastAsia="Times New Roman"/>
          <w:sz w:val="28"/>
          <w:szCs w:val="28"/>
        </w:rPr>
        <w:t xml:space="preserve">4.ХАРАКТЕРИСТИКА ВОЗРАСТНЫХ ОСОБЕННОСТЕЙ, УЧИТЫВАЕМЫХ ПРИ РЕАЛИЗАЦИИ ОБРАЗОВАТЕЛЬНОЙ ПРОГРАММЫ </w:t>
      </w:r>
      <w:r w:rsidR="000D28AD">
        <w:rPr>
          <w:rFonts w:eastAsia="Times New Roman"/>
          <w:sz w:val="28"/>
          <w:szCs w:val="28"/>
        </w:rPr>
        <w:t>…………………..1</w:t>
      </w:r>
      <w:r w:rsidR="00166ABB">
        <w:rPr>
          <w:rFonts w:eastAsia="Times New Roman"/>
          <w:sz w:val="28"/>
          <w:szCs w:val="28"/>
        </w:rPr>
        <w:t>0</w:t>
      </w:r>
      <w:r w:rsidRPr="00A7694C">
        <w:rPr>
          <w:rFonts w:eastAsia="Times New Roman"/>
          <w:sz w:val="28"/>
          <w:szCs w:val="28"/>
        </w:rPr>
        <w:t xml:space="preserve"> </w:t>
      </w:r>
    </w:p>
    <w:p w:rsidR="009E151E" w:rsidRPr="009E151E" w:rsidRDefault="009E151E" w:rsidP="009E151E">
      <w:pPr>
        <w:rPr>
          <w:rFonts w:eastAsia="Times New Roman"/>
          <w:sz w:val="28"/>
          <w:szCs w:val="28"/>
        </w:rPr>
      </w:pPr>
      <w:r w:rsidRPr="000D28AD">
        <w:rPr>
          <w:rFonts w:eastAsia="Times New Roman"/>
          <w:sz w:val="28"/>
          <w:szCs w:val="28"/>
        </w:rPr>
        <w:t>5.</w:t>
      </w:r>
      <w:r w:rsidRPr="009E151E">
        <w:rPr>
          <w:rFonts w:eastAsia="Times New Roman"/>
          <w:sz w:val="28"/>
          <w:szCs w:val="28"/>
        </w:rPr>
        <w:t>ВИДЫ ДЕЯТЕЛЬНОСТИ ШКОЛЬНИКОВ И РЕШАЕМЫЕ ЗАДАЧИ</w:t>
      </w:r>
      <w:r w:rsidR="000D28AD">
        <w:rPr>
          <w:rFonts w:eastAsia="Times New Roman"/>
          <w:sz w:val="28"/>
          <w:szCs w:val="28"/>
        </w:rPr>
        <w:t>………1</w:t>
      </w:r>
      <w:r w:rsidR="00166ABB">
        <w:rPr>
          <w:rFonts w:eastAsia="Times New Roman"/>
          <w:sz w:val="28"/>
          <w:szCs w:val="28"/>
        </w:rPr>
        <w:t>1</w:t>
      </w:r>
    </w:p>
    <w:p w:rsidR="009E151E" w:rsidRPr="009E151E" w:rsidRDefault="009E151E" w:rsidP="009E151E">
      <w:pPr>
        <w:rPr>
          <w:sz w:val="28"/>
          <w:szCs w:val="28"/>
        </w:rPr>
      </w:pPr>
      <w:r>
        <w:rPr>
          <w:sz w:val="28"/>
          <w:szCs w:val="28"/>
        </w:rPr>
        <w:t>6.</w:t>
      </w:r>
      <w:r w:rsidRPr="009E151E">
        <w:rPr>
          <w:sz w:val="28"/>
          <w:szCs w:val="28"/>
        </w:rPr>
        <w:t>ЗАДАЧИ,  РЕШАЕМЫЕ  ПЕДАГОГАМИ  ПРИ  ОБЕСПЕЧЕНИИ  РАЗЛИЧНЫХ ВИДОВ ДЕЯТЕЛЬНОСТИ УЧАЩИХСЯ</w:t>
      </w:r>
      <w:r w:rsidR="000D28AD">
        <w:rPr>
          <w:sz w:val="28"/>
          <w:szCs w:val="28"/>
        </w:rPr>
        <w:t>………………………………………</w:t>
      </w:r>
      <w:r w:rsidR="000759FA">
        <w:rPr>
          <w:sz w:val="28"/>
          <w:szCs w:val="28"/>
        </w:rPr>
        <w:t>…</w:t>
      </w:r>
      <w:r w:rsidR="000D28AD">
        <w:rPr>
          <w:sz w:val="28"/>
          <w:szCs w:val="28"/>
        </w:rPr>
        <w:t>1</w:t>
      </w:r>
      <w:r w:rsidR="00166ABB">
        <w:rPr>
          <w:sz w:val="28"/>
          <w:szCs w:val="28"/>
        </w:rPr>
        <w:t>1</w:t>
      </w:r>
      <w:r w:rsidR="000759FA">
        <w:rPr>
          <w:sz w:val="28"/>
          <w:szCs w:val="28"/>
        </w:rPr>
        <w:t>-1</w:t>
      </w:r>
      <w:r w:rsidR="00166ABB">
        <w:rPr>
          <w:sz w:val="28"/>
          <w:szCs w:val="28"/>
        </w:rPr>
        <w:t>2</w:t>
      </w:r>
    </w:p>
    <w:p w:rsidR="000D28AD" w:rsidRPr="000D28AD" w:rsidRDefault="000D28AD" w:rsidP="009E151E">
      <w:pPr>
        <w:rPr>
          <w:rFonts w:eastAsia="Times New Roman"/>
          <w:sz w:val="28"/>
          <w:szCs w:val="28"/>
        </w:rPr>
      </w:pPr>
      <w:r w:rsidRPr="000D28AD">
        <w:rPr>
          <w:rFonts w:eastAsia="Times New Roman"/>
          <w:sz w:val="28"/>
          <w:szCs w:val="28"/>
        </w:rPr>
        <w:t>7.СОДЕРЖАНИЕ ОСНОВНЫХ НАПРАВЛЕНИЙ РАБОТЫ ШКОЛЫ В ПРОЦЕССЕ РЕАЛИЗАЦИИ ОБРАЗОВАТЕЛЬНОЙ ПРОГРАММЫ</w:t>
      </w:r>
      <w:r>
        <w:rPr>
          <w:rFonts w:eastAsia="Times New Roman"/>
          <w:sz w:val="28"/>
          <w:szCs w:val="28"/>
        </w:rPr>
        <w:t>…………..1</w:t>
      </w:r>
      <w:r w:rsidR="00CD7C6A">
        <w:rPr>
          <w:rFonts w:eastAsia="Times New Roman"/>
          <w:sz w:val="28"/>
          <w:szCs w:val="28"/>
        </w:rPr>
        <w:t>3</w:t>
      </w:r>
      <w:r>
        <w:rPr>
          <w:rFonts w:eastAsia="Times New Roman"/>
          <w:sz w:val="28"/>
          <w:szCs w:val="28"/>
        </w:rPr>
        <w:t>-1</w:t>
      </w:r>
      <w:r w:rsidR="00CD7C6A">
        <w:rPr>
          <w:rFonts w:eastAsia="Times New Roman"/>
          <w:sz w:val="28"/>
          <w:szCs w:val="28"/>
        </w:rPr>
        <w:t>6</w:t>
      </w:r>
    </w:p>
    <w:p w:rsidR="009E151E" w:rsidRPr="009E151E" w:rsidRDefault="000D28AD" w:rsidP="009E151E">
      <w:pPr>
        <w:rPr>
          <w:rFonts w:eastAsia="Times New Roman"/>
          <w:sz w:val="28"/>
          <w:szCs w:val="28"/>
        </w:rPr>
      </w:pPr>
      <w:r w:rsidRPr="000D28AD">
        <w:rPr>
          <w:rFonts w:eastAsia="Times New Roman"/>
          <w:sz w:val="28"/>
          <w:szCs w:val="28"/>
        </w:rPr>
        <w:t>8</w:t>
      </w:r>
      <w:r w:rsidR="009E151E" w:rsidRPr="000D28AD">
        <w:rPr>
          <w:rFonts w:eastAsia="Times New Roman"/>
          <w:sz w:val="28"/>
          <w:szCs w:val="28"/>
        </w:rPr>
        <w:t>.</w:t>
      </w:r>
      <w:r w:rsidR="009E151E" w:rsidRPr="009E151E">
        <w:rPr>
          <w:rFonts w:eastAsia="Times New Roman"/>
          <w:sz w:val="28"/>
          <w:szCs w:val="28"/>
        </w:rPr>
        <w:t>СОДЕРЖАНИЕ  И  ОСОБЕННОСТИ  ОБРАЗОВАТЕЛЬНЫХ  ПРОГРАММ  И НАПРАВЛЕНИЙ ПОДГОТОВКИ, РЕАЛИЗУЕМЫХ В ШКОЛЕ</w:t>
      </w:r>
      <w:r>
        <w:rPr>
          <w:rFonts w:eastAsia="Times New Roman"/>
          <w:sz w:val="28"/>
          <w:szCs w:val="28"/>
        </w:rPr>
        <w:t>………………1</w:t>
      </w:r>
      <w:r w:rsidR="00CD7C6A">
        <w:rPr>
          <w:rFonts w:eastAsia="Times New Roman"/>
          <w:sz w:val="28"/>
          <w:szCs w:val="28"/>
        </w:rPr>
        <w:t>6</w:t>
      </w:r>
      <w:r>
        <w:rPr>
          <w:rFonts w:eastAsia="Times New Roman"/>
          <w:sz w:val="28"/>
          <w:szCs w:val="28"/>
        </w:rPr>
        <w:t>-1</w:t>
      </w:r>
      <w:r w:rsidR="00CD7C6A">
        <w:rPr>
          <w:rFonts w:eastAsia="Times New Roman"/>
          <w:sz w:val="28"/>
          <w:szCs w:val="28"/>
        </w:rPr>
        <w:t>8</w:t>
      </w:r>
    </w:p>
    <w:p w:rsidR="000D28AD" w:rsidRDefault="000D28AD" w:rsidP="009E151E">
      <w:pPr>
        <w:rPr>
          <w:rFonts w:eastAsia="Times New Roman"/>
          <w:sz w:val="28"/>
          <w:szCs w:val="28"/>
        </w:rPr>
      </w:pPr>
      <w:r w:rsidRPr="000D28AD">
        <w:rPr>
          <w:rFonts w:eastAsia="Times New Roman"/>
          <w:sz w:val="28"/>
          <w:szCs w:val="28"/>
        </w:rPr>
        <w:t>9.</w:t>
      </w:r>
      <w:r w:rsidR="009E151E" w:rsidRPr="009E151E">
        <w:rPr>
          <w:rFonts w:eastAsia="Times New Roman"/>
          <w:sz w:val="28"/>
          <w:szCs w:val="28"/>
        </w:rPr>
        <w:t>ОРГАНИЗАЦИОННО-МЕТОДИЧЕСКОЕ СОПРОВОЖДЕНИЕ</w:t>
      </w:r>
    </w:p>
    <w:p w:rsidR="000D28AD" w:rsidRDefault="009E151E" w:rsidP="009E151E">
      <w:pPr>
        <w:rPr>
          <w:rFonts w:eastAsia="Times New Roman"/>
          <w:sz w:val="28"/>
          <w:szCs w:val="28"/>
          <w:u w:val="single"/>
        </w:rPr>
      </w:pPr>
      <w:r w:rsidRPr="009E151E">
        <w:rPr>
          <w:rFonts w:eastAsia="Times New Roman"/>
          <w:sz w:val="28"/>
          <w:szCs w:val="28"/>
        </w:rPr>
        <w:t xml:space="preserve"> ПРОЦЕССОВ</w:t>
      </w:r>
      <w:r w:rsidR="000D28AD">
        <w:rPr>
          <w:rFonts w:eastAsia="Times New Roman"/>
          <w:sz w:val="28"/>
          <w:szCs w:val="28"/>
        </w:rPr>
        <w:t>…………………………………………………………………</w:t>
      </w:r>
      <w:r w:rsidR="005349C8">
        <w:rPr>
          <w:rFonts w:eastAsia="Times New Roman"/>
          <w:sz w:val="28"/>
          <w:szCs w:val="28"/>
        </w:rPr>
        <w:t>…….1</w:t>
      </w:r>
      <w:r w:rsidR="00CD7C6A">
        <w:rPr>
          <w:rFonts w:eastAsia="Times New Roman"/>
          <w:sz w:val="28"/>
          <w:szCs w:val="28"/>
        </w:rPr>
        <w:t>8</w:t>
      </w:r>
      <w:r w:rsidR="005349C8">
        <w:rPr>
          <w:rFonts w:eastAsia="Times New Roman"/>
          <w:sz w:val="28"/>
          <w:szCs w:val="28"/>
        </w:rPr>
        <w:t>-</w:t>
      </w:r>
      <w:r w:rsidR="00CD7C6A">
        <w:rPr>
          <w:rFonts w:eastAsia="Times New Roman"/>
          <w:sz w:val="28"/>
          <w:szCs w:val="28"/>
        </w:rPr>
        <w:t>20</w:t>
      </w:r>
    </w:p>
    <w:p w:rsidR="0096732B" w:rsidRPr="000D28AD" w:rsidRDefault="000D28AD" w:rsidP="009E151E">
      <w:pPr>
        <w:rPr>
          <w:sz w:val="28"/>
          <w:szCs w:val="28"/>
        </w:rPr>
      </w:pPr>
      <w:r w:rsidRPr="000D28AD">
        <w:rPr>
          <w:sz w:val="28"/>
          <w:szCs w:val="28"/>
        </w:rPr>
        <w:t>10.</w:t>
      </w:r>
      <w:r w:rsidR="000759FA" w:rsidRPr="000D28AD">
        <w:rPr>
          <w:sz w:val="28"/>
          <w:szCs w:val="28"/>
        </w:rPr>
        <w:t>РЕАЛИЗАЦИИ ОБРАЗОВАТЕЛЬНОЙ ПРОГРАММЫ</w:t>
      </w:r>
      <w:r w:rsidR="005349C8">
        <w:rPr>
          <w:sz w:val="28"/>
          <w:szCs w:val="28"/>
        </w:rPr>
        <w:t>……………………..</w:t>
      </w:r>
      <w:r w:rsidR="00CD7C6A">
        <w:rPr>
          <w:sz w:val="28"/>
          <w:szCs w:val="28"/>
        </w:rPr>
        <w:t>20</w:t>
      </w:r>
      <w:r w:rsidR="005349C8">
        <w:rPr>
          <w:sz w:val="28"/>
          <w:szCs w:val="28"/>
        </w:rPr>
        <w:t>-2</w:t>
      </w:r>
      <w:r w:rsidR="00BF016B">
        <w:rPr>
          <w:sz w:val="28"/>
          <w:szCs w:val="28"/>
        </w:rPr>
        <w:t>1</w:t>
      </w:r>
    </w:p>
    <w:p w:rsidR="009E151E" w:rsidRPr="009E151E" w:rsidRDefault="000D28AD" w:rsidP="009E151E">
      <w:pPr>
        <w:rPr>
          <w:sz w:val="28"/>
          <w:szCs w:val="28"/>
        </w:rPr>
      </w:pPr>
      <w:r w:rsidRPr="000D28AD">
        <w:rPr>
          <w:sz w:val="28"/>
          <w:szCs w:val="28"/>
        </w:rPr>
        <w:t xml:space="preserve">11.ОРГАНИЗАЦИЯ ОБРАЗОВАТЕЛЬНОГО ПРОЦЕССА </w:t>
      </w:r>
      <w:r w:rsidR="005349C8">
        <w:rPr>
          <w:sz w:val="28"/>
          <w:szCs w:val="28"/>
        </w:rPr>
        <w:t>……………………2</w:t>
      </w:r>
      <w:r w:rsidR="00BF016B">
        <w:rPr>
          <w:sz w:val="28"/>
          <w:szCs w:val="28"/>
        </w:rPr>
        <w:t>1</w:t>
      </w:r>
      <w:r w:rsidR="000759FA">
        <w:rPr>
          <w:sz w:val="28"/>
          <w:szCs w:val="28"/>
        </w:rPr>
        <w:t>-3</w:t>
      </w:r>
      <w:r w:rsidR="008D09DF">
        <w:rPr>
          <w:sz w:val="28"/>
          <w:szCs w:val="28"/>
        </w:rPr>
        <w:t>2</w:t>
      </w:r>
    </w:p>
    <w:p w:rsidR="00716EB3" w:rsidRPr="00A7694C" w:rsidRDefault="00716EB3" w:rsidP="00A7694C">
      <w:pPr>
        <w:rPr>
          <w:rFonts w:eastAsia="Times New Roman"/>
          <w:sz w:val="28"/>
          <w:szCs w:val="28"/>
        </w:rPr>
      </w:pPr>
    </w:p>
    <w:p w:rsidR="00716EB3" w:rsidRPr="00A7694C" w:rsidRDefault="00716EB3" w:rsidP="00BC7ECE">
      <w:pPr>
        <w:spacing w:line="234" w:lineRule="auto"/>
        <w:ind w:right="20" w:firstLine="502"/>
        <w:jc w:val="both"/>
        <w:rPr>
          <w:rFonts w:eastAsia="Times New Roman"/>
          <w:sz w:val="28"/>
          <w:szCs w:val="28"/>
        </w:rPr>
      </w:pPr>
      <w:r w:rsidRPr="00A7694C">
        <w:rPr>
          <w:rFonts w:eastAsia="Times New Roman"/>
          <w:color w:val="262626"/>
          <w:sz w:val="28"/>
          <w:szCs w:val="28"/>
        </w:rPr>
        <w:t>1.</w:t>
      </w:r>
      <w:r w:rsidRPr="00716EB3">
        <w:rPr>
          <w:rFonts w:eastAsia="Times New Roman"/>
          <w:color w:val="262626"/>
          <w:sz w:val="28"/>
          <w:szCs w:val="28"/>
        </w:rPr>
        <w:t>Пояснительная записка</w:t>
      </w:r>
    </w:p>
    <w:p w:rsidR="00716EB3" w:rsidRPr="00A7694C" w:rsidRDefault="00716EB3" w:rsidP="00BC7ECE">
      <w:pPr>
        <w:spacing w:line="234" w:lineRule="auto"/>
        <w:ind w:right="20" w:firstLine="502"/>
        <w:jc w:val="both"/>
        <w:rPr>
          <w:rFonts w:eastAsia="Times New Roman"/>
          <w:sz w:val="28"/>
          <w:szCs w:val="28"/>
        </w:rPr>
      </w:pPr>
    </w:p>
    <w:p w:rsidR="00680496" w:rsidRPr="00A7694C" w:rsidRDefault="00CB1C11" w:rsidP="00BC7ECE">
      <w:pPr>
        <w:spacing w:line="234" w:lineRule="auto"/>
        <w:ind w:right="20" w:firstLine="502"/>
        <w:jc w:val="both"/>
        <w:rPr>
          <w:sz w:val="28"/>
          <w:szCs w:val="28"/>
        </w:rPr>
      </w:pPr>
      <w:r w:rsidRPr="00A7694C">
        <w:rPr>
          <w:rFonts w:eastAsia="Times New Roman"/>
          <w:sz w:val="28"/>
          <w:szCs w:val="28"/>
        </w:rPr>
        <w:t>Образовательная программа муниципального казенного общеобразовательного учреждения «</w:t>
      </w:r>
      <w:r w:rsidR="00BC7ECE" w:rsidRPr="00A7694C">
        <w:rPr>
          <w:rFonts w:eastAsia="Times New Roman"/>
          <w:sz w:val="28"/>
          <w:szCs w:val="28"/>
        </w:rPr>
        <w:t>Раздольевская</w:t>
      </w:r>
      <w:r w:rsidRPr="00A7694C">
        <w:rPr>
          <w:rFonts w:eastAsia="Times New Roman"/>
          <w:sz w:val="28"/>
          <w:szCs w:val="28"/>
        </w:rPr>
        <w:t xml:space="preserve"> средняя общеобразовательная школа» определяет организационно-управленческие и содержательно-деятельностные предпосылки осуществления образовательной деятельности. Она позволяет подчинить входящие в нее основные и дополнительные образовательные программы, учебную и другие виды образовательной деятельности достижению стратегической цели – раскрытию и развитию человеческого потенциала каждого ученика и направленного формирования основных компетентностей, которые представляются наиболее актуальными в социально-культурном и социально-экономическом развитии общества.</w:t>
      </w:r>
    </w:p>
    <w:p w:rsidR="00680496" w:rsidRPr="00A7694C" w:rsidRDefault="00680496">
      <w:pPr>
        <w:spacing w:line="256" w:lineRule="exact"/>
        <w:rPr>
          <w:sz w:val="28"/>
          <w:szCs w:val="28"/>
        </w:rPr>
      </w:pPr>
    </w:p>
    <w:p w:rsidR="00680496" w:rsidRPr="00A7694C" w:rsidRDefault="00CB1C11">
      <w:pPr>
        <w:spacing w:line="236" w:lineRule="auto"/>
        <w:ind w:right="20"/>
        <w:jc w:val="both"/>
        <w:rPr>
          <w:sz w:val="28"/>
          <w:szCs w:val="28"/>
        </w:rPr>
      </w:pPr>
      <w:r w:rsidRPr="00A7694C">
        <w:rPr>
          <w:rFonts w:eastAsia="Times New Roman"/>
          <w:sz w:val="28"/>
          <w:szCs w:val="28"/>
        </w:rPr>
        <w:t>Программа представляет собой документ, который определяет содержание образования в школе и технологии его реализации. Структурно Образовательная программа представляет собой совокупность образовательных программ разного уровня обучения (основного общего</w:t>
      </w:r>
    </w:p>
    <w:p w:rsidR="00680496" w:rsidRPr="00A7694C" w:rsidRDefault="00680496">
      <w:pPr>
        <w:spacing w:line="14" w:lineRule="exact"/>
        <w:rPr>
          <w:sz w:val="28"/>
          <w:szCs w:val="28"/>
        </w:rPr>
      </w:pPr>
    </w:p>
    <w:p w:rsidR="00680496" w:rsidRPr="00A7694C" w:rsidRDefault="00CB1C11">
      <w:pPr>
        <w:numPr>
          <w:ilvl w:val="0"/>
          <w:numId w:val="1"/>
        </w:numPr>
        <w:tabs>
          <w:tab w:val="left" w:pos="302"/>
        </w:tabs>
        <w:spacing w:line="237" w:lineRule="auto"/>
        <w:ind w:right="20"/>
        <w:jc w:val="both"/>
        <w:rPr>
          <w:rFonts w:eastAsia="Times New Roman"/>
          <w:sz w:val="28"/>
          <w:szCs w:val="28"/>
        </w:rPr>
      </w:pPr>
      <w:r w:rsidRPr="00A7694C">
        <w:rPr>
          <w:rFonts w:eastAsia="Times New Roman"/>
          <w:sz w:val="28"/>
          <w:szCs w:val="28"/>
        </w:rPr>
        <w:t>среднего общего образования) и соответствующих им образовательных технологий, определяющих содержание образования и направленных на достижение прогнозируемого результата деятельности школы. Эти программы преемственны, то есть каждая последующая программа базируется на предыдущей.</w:t>
      </w:r>
    </w:p>
    <w:p w:rsidR="00680496" w:rsidRPr="00A7694C" w:rsidRDefault="00680496">
      <w:pPr>
        <w:spacing w:line="254"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rPr>
        <w:t>Образовательная программа среднего общего образования в МКОУ «</w:t>
      </w:r>
      <w:r w:rsidR="00BC7ECE" w:rsidRPr="00A7694C">
        <w:rPr>
          <w:rFonts w:eastAsia="Times New Roman"/>
          <w:sz w:val="28"/>
          <w:szCs w:val="28"/>
        </w:rPr>
        <w:t>Раздольевская</w:t>
      </w:r>
      <w:r w:rsidRPr="00A7694C">
        <w:rPr>
          <w:rFonts w:eastAsia="Times New Roman"/>
          <w:sz w:val="28"/>
          <w:szCs w:val="28"/>
        </w:rPr>
        <w:t xml:space="preserve"> СОШ» разработана в соответствии с требованиями федерального государственного образовательного стандарта основного общего и среднего общего образования и на основании следующих документов:</w:t>
      </w:r>
    </w:p>
    <w:p w:rsidR="00680496" w:rsidRPr="00A7694C" w:rsidRDefault="00680496">
      <w:pPr>
        <w:spacing w:line="242" w:lineRule="exact"/>
        <w:rPr>
          <w:sz w:val="28"/>
          <w:szCs w:val="28"/>
        </w:rPr>
      </w:pPr>
    </w:p>
    <w:p w:rsidR="00680496" w:rsidRPr="00A7694C" w:rsidRDefault="00CB1C11">
      <w:pPr>
        <w:rPr>
          <w:sz w:val="28"/>
          <w:szCs w:val="28"/>
        </w:rPr>
      </w:pPr>
      <w:r w:rsidRPr="00A7694C">
        <w:rPr>
          <w:rFonts w:eastAsia="Times New Roman"/>
          <w:sz w:val="28"/>
          <w:szCs w:val="28"/>
        </w:rPr>
        <w:t>–  Конституции РФ;</w:t>
      </w:r>
    </w:p>
    <w:p w:rsidR="00680496" w:rsidRPr="00A7694C" w:rsidRDefault="00680496">
      <w:pPr>
        <w:spacing w:line="240" w:lineRule="exact"/>
        <w:rPr>
          <w:sz w:val="28"/>
          <w:szCs w:val="28"/>
        </w:rPr>
      </w:pPr>
    </w:p>
    <w:p w:rsidR="00680496" w:rsidRPr="00A7694C" w:rsidRDefault="00CB1C11">
      <w:pPr>
        <w:rPr>
          <w:sz w:val="28"/>
          <w:szCs w:val="28"/>
        </w:rPr>
      </w:pPr>
      <w:r w:rsidRPr="00A7694C">
        <w:rPr>
          <w:rFonts w:eastAsia="Times New Roman"/>
          <w:sz w:val="28"/>
          <w:szCs w:val="28"/>
        </w:rPr>
        <w:t>–  Закона «Об образовании» РФ;</w:t>
      </w:r>
    </w:p>
    <w:p w:rsidR="00680496" w:rsidRPr="00A7694C" w:rsidRDefault="00680496">
      <w:pPr>
        <w:spacing w:line="240" w:lineRule="exact"/>
        <w:rPr>
          <w:sz w:val="28"/>
          <w:szCs w:val="28"/>
        </w:rPr>
      </w:pPr>
    </w:p>
    <w:p w:rsidR="00680496" w:rsidRPr="00A7694C" w:rsidRDefault="00CB1C11">
      <w:pPr>
        <w:rPr>
          <w:sz w:val="28"/>
          <w:szCs w:val="28"/>
        </w:rPr>
      </w:pPr>
      <w:r w:rsidRPr="00A7694C">
        <w:rPr>
          <w:rFonts w:eastAsia="Times New Roman"/>
          <w:sz w:val="28"/>
          <w:szCs w:val="28"/>
        </w:rPr>
        <w:t>–  Конвенции о правах ребенка;</w:t>
      </w:r>
    </w:p>
    <w:p w:rsidR="00680496" w:rsidRPr="00A7694C" w:rsidRDefault="00680496">
      <w:pPr>
        <w:spacing w:line="240" w:lineRule="exact"/>
        <w:rPr>
          <w:sz w:val="28"/>
          <w:szCs w:val="28"/>
        </w:rPr>
      </w:pPr>
    </w:p>
    <w:p w:rsidR="00680496" w:rsidRPr="00A7694C" w:rsidRDefault="00CB1C11">
      <w:pPr>
        <w:rPr>
          <w:sz w:val="28"/>
          <w:szCs w:val="28"/>
        </w:rPr>
      </w:pPr>
      <w:r w:rsidRPr="00A7694C">
        <w:rPr>
          <w:rFonts w:eastAsia="Times New Roman"/>
          <w:sz w:val="28"/>
          <w:szCs w:val="28"/>
        </w:rPr>
        <w:t>–  Концепции «Российское образование 2020»;</w:t>
      </w:r>
    </w:p>
    <w:p w:rsidR="00680496" w:rsidRPr="00A7694C" w:rsidRDefault="00680496">
      <w:pPr>
        <w:spacing w:line="240" w:lineRule="exact"/>
        <w:rPr>
          <w:sz w:val="28"/>
          <w:szCs w:val="28"/>
        </w:rPr>
      </w:pPr>
    </w:p>
    <w:p w:rsidR="00680496" w:rsidRPr="00A7694C" w:rsidRDefault="00CB1C11">
      <w:pPr>
        <w:rPr>
          <w:sz w:val="28"/>
          <w:szCs w:val="28"/>
        </w:rPr>
      </w:pPr>
      <w:r w:rsidRPr="00A7694C">
        <w:rPr>
          <w:rFonts w:eastAsia="Times New Roman"/>
          <w:sz w:val="28"/>
          <w:szCs w:val="28"/>
        </w:rPr>
        <w:t>–  Приоритетного национального проекта «Образование»;</w:t>
      </w:r>
    </w:p>
    <w:p w:rsidR="00680496" w:rsidRPr="00A7694C" w:rsidRDefault="00680496">
      <w:pPr>
        <w:spacing w:line="240" w:lineRule="exact"/>
        <w:rPr>
          <w:sz w:val="28"/>
          <w:szCs w:val="28"/>
        </w:rPr>
      </w:pPr>
    </w:p>
    <w:p w:rsidR="00680496" w:rsidRPr="00A7694C" w:rsidRDefault="00CB1C11">
      <w:pPr>
        <w:rPr>
          <w:sz w:val="28"/>
          <w:szCs w:val="28"/>
        </w:rPr>
      </w:pPr>
      <w:r w:rsidRPr="00A7694C">
        <w:rPr>
          <w:rFonts w:eastAsia="Times New Roman"/>
          <w:sz w:val="28"/>
          <w:szCs w:val="28"/>
        </w:rPr>
        <w:t>– Концепции профильного обучения на старшей ступени общего образования;</w:t>
      </w:r>
    </w:p>
    <w:p w:rsidR="00680496" w:rsidRPr="00A7694C" w:rsidRDefault="00680496">
      <w:pPr>
        <w:spacing w:line="240" w:lineRule="exact"/>
        <w:rPr>
          <w:sz w:val="28"/>
          <w:szCs w:val="28"/>
        </w:rPr>
      </w:pPr>
    </w:p>
    <w:p w:rsidR="00680496" w:rsidRPr="00A7694C" w:rsidRDefault="00CB1C11">
      <w:pPr>
        <w:rPr>
          <w:sz w:val="28"/>
          <w:szCs w:val="28"/>
        </w:rPr>
      </w:pPr>
      <w:r w:rsidRPr="00A7694C">
        <w:rPr>
          <w:rFonts w:eastAsia="Times New Roman"/>
          <w:sz w:val="28"/>
          <w:szCs w:val="28"/>
        </w:rPr>
        <w:t>–  Национальной образовательной инициативы «Наша новая школа»;</w:t>
      </w:r>
    </w:p>
    <w:p w:rsidR="00680496" w:rsidRPr="00A7694C" w:rsidRDefault="00680496">
      <w:pPr>
        <w:spacing w:line="252" w:lineRule="exact"/>
        <w:rPr>
          <w:sz w:val="28"/>
          <w:szCs w:val="28"/>
        </w:rPr>
      </w:pPr>
    </w:p>
    <w:p w:rsidR="00680496" w:rsidRPr="00A7694C" w:rsidRDefault="00CB1C11">
      <w:pPr>
        <w:spacing w:line="236" w:lineRule="auto"/>
        <w:ind w:right="20"/>
        <w:jc w:val="both"/>
        <w:rPr>
          <w:sz w:val="28"/>
          <w:szCs w:val="28"/>
        </w:rPr>
      </w:pPr>
      <w:r w:rsidRPr="00A7694C">
        <w:rPr>
          <w:rFonts w:eastAsia="Times New Roman"/>
          <w:sz w:val="28"/>
          <w:szCs w:val="28"/>
        </w:rPr>
        <w:t>– Приказа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 1089;</w:t>
      </w:r>
    </w:p>
    <w:p w:rsidR="00680496" w:rsidRPr="00A7694C" w:rsidRDefault="00680496">
      <w:pPr>
        <w:spacing w:line="3"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rPr>
        <w:t>– Приказа Министерства образования и науки Российской Федерации (Минобрнауки России) приказ №15 от 26.01.2017 г. «О внесении изменений в федеральный перечень учебников, рекомендованных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2019/20учебный год»</w:t>
      </w:r>
    </w:p>
    <w:p w:rsidR="00680496" w:rsidRPr="00A7694C" w:rsidRDefault="00680496">
      <w:pPr>
        <w:spacing w:line="257" w:lineRule="exact"/>
        <w:rPr>
          <w:sz w:val="28"/>
          <w:szCs w:val="28"/>
        </w:rPr>
      </w:pPr>
    </w:p>
    <w:p w:rsidR="00680496" w:rsidRPr="00A7694C" w:rsidRDefault="00CB1C11">
      <w:pPr>
        <w:spacing w:line="238" w:lineRule="auto"/>
        <w:jc w:val="both"/>
        <w:rPr>
          <w:sz w:val="28"/>
          <w:szCs w:val="28"/>
        </w:rPr>
      </w:pPr>
      <w:r w:rsidRPr="00A7694C">
        <w:rPr>
          <w:rFonts w:eastAsia="Times New Roman"/>
          <w:i/>
          <w:iCs/>
          <w:sz w:val="28"/>
          <w:szCs w:val="28"/>
        </w:rPr>
        <w:t xml:space="preserve">– </w:t>
      </w:r>
      <w:r w:rsidRPr="00A7694C">
        <w:rPr>
          <w:rFonts w:eastAsia="Times New Roman"/>
          <w:sz w:val="28"/>
          <w:szCs w:val="28"/>
        </w:rPr>
        <w:t>Приказа Министерства образования и науки Российской Федерации от 30.08.2010 №889 «О</w:t>
      </w:r>
      <w:r w:rsidRPr="00A7694C">
        <w:rPr>
          <w:rFonts w:eastAsia="Times New Roman"/>
          <w:i/>
          <w:iCs/>
          <w:sz w:val="28"/>
          <w:szCs w:val="28"/>
        </w:rPr>
        <w:t xml:space="preserve"> </w:t>
      </w:r>
      <w:r w:rsidRPr="00A7694C">
        <w:rPr>
          <w:rFonts w:eastAsia="Times New Roman"/>
          <w:sz w:val="28"/>
          <w:szCs w:val="28"/>
        </w:rPr>
        <w:t>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80496" w:rsidRPr="00A7694C" w:rsidRDefault="00680496">
      <w:pPr>
        <w:spacing w:line="280" w:lineRule="exact"/>
        <w:rPr>
          <w:sz w:val="28"/>
          <w:szCs w:val="28"/>
        </w:rPr>
      </w:pPr>
    </w:p>
    <w:p w:rsidR="00680496" w:rsidRPr="00A7694C" w:rsidRDefault="00CB1C11">
      <w:pPr>
        <w:rPr>
          <w:sz w:val="28"/>
          <w:szCs w:val="28"/>
        </w:rPr>
      </w:pPr>
      <w:r w:rsidRPr="00A7694C">
        <w:rPr>
          <w:rFonts w:eastAsia="Times New Roman"/>
          <w:sz w:val="28"/>
          <w:szCs w:val="28"/>
        </w:rPr>
        <w:t>– Инструктивно-методического письма № 06-6893/01-18/18 от 5 июля 2018г.</w:t>
      </w:r>
    </w:p>
    <w:p w:rsidR="00680496" w:rsidRPr="00A7694C" w:rsidRDefault="00680496">
      <w:pPr>
        <w:spacing w:line="12" w:lineRule="exact"/>
        <w:rPr>
          <w:sz w:val="28"/>
          <w:szCs w:val="28"/>
        </w:rPr>
      </w:pPr>
    </w:p>
    <w:p w:rsidR="00680496" w:rsidRPr="00A7694C" w:rsidRDefault="00CB1C11">
      <w:pPr>
        <w:spacing w:line="234" w:lineRule="auto"/>
        <w:rPr>
          <w:sz w:val="28"/>
          <w:szCs w:val="28"/>
        </w:rPr>
      </w:pPr>
      <w:r w:rsidRPr="00A7694C">
        <w:rPr>
          <w:rFonts w:eastAsia="Times New Roman"/>
          <w:sz w:val="28"/>
          <w:szCs w:val="28"/>
        </w:rPr>
        <w:t>«О формировании учебных планов образовательных организаций Республики Дагестан, реализующих основные общеобразовательные программы, на 201</w:t>
      </w:r>
      <w:r w:rsidR="00BC7ECE" w:rsidRPr="00A7694C">
        <w:rPr>
          <w:rFonts w:eastAsia="Times New Roman"/>
          <w:sz w:val="28"/>
          <w:szCs w:val="28"/>
        </w:rPr>
        <w:t>9</w:t>
      </w:r>
      <w:r w:rsidRPr="00A7694C">
        <w:rPr>
          <w:rFonts w:eastAsia="Times New Roman"/>
          <w:sz w:val="28"/>
          <w:szCs w:val="28"/>
        </w:rPr>
        <w:t>/20</w:t>
      </w:r>
      <w:r w:rsidR="00BC7ECE" w:rsidRPr="00A7694C">
        <w:rPr>
          <w:rFonts w:eastAsia="Times New Roman"/>
          <w:sz w:val="28"/>
          <w:szCs w:val="28"/>
        </w:rPr>
        <w:t>20</w:t>
      </w:r>
      <w:r w:rsidRPr="00A7694C">
        <w:rPr>
          <w:rFonts w:eastAsia="Times New Roman"/>
          <w:sz w:val="28"/>
          <w:szCs w:val="28"/>
        </w:rPr>
        <w:t xml:space="preserve"> учебный год»</w:t>
      </w:r>
    </w:p>
    <w:p w:rsidR="00680496" w:rsidRPr="00A7694C" w:rsidRDefault="00680496">
      <w:pPr>
        <w:spacing w:line="290"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rPr>
        <w:t>– Постановления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№189 «Об утверждении СанПиН 2.4.2.2821-10 «Санитарно-эпидемиологические требования к условиям и организации обучения в общеобразовательных учреждениях»;</w:t>
      </w:r>
    </w:p>
    <w:p w:rsidR="00680496" w:rsidRPr="00A7694C" w:rsidRDefault="00680496">
      <w:pPr>
        <w:spacing w:line="257" w:lineRule="exact"/>
        <w:rPr>
          <w:sz w:val="28"/>
          <w:szCs w:val="28"/>
        </w:rPr>
      </w:pPr>
    </w:p>
    <w:p w:rsidR="00680496" w:rsidRPr="00A7694C" w:rsidRDefault="00CB1C11">
      <w:pPr>
        <w:spacing w:line="236" w:lineRule="auto"/>
        <w:jc w:val="both"/>
        <w:rPr>
          <w:sz w:val="28"/>
          <w:szCs w:val="28"/>
        </w:rPr>
      </w:pPr>
      <w:r w:rsidRPr="00A7694C">
        <w:rPr>
          <w:rFonts w:eastAsia="Times New Roman"/>
          <w:sz w:val="28"/>
          <w:szCs w:val="28"/>
        </w:rPr>
        <w:t>–с учётом образовательных потребностей и запросов участников образовательного процесса, осуществляемого в МКОУ «Раздольевская СОШ», отраженных в Программе развития на 20</w:t>
      </w:r>
      <w:r w:rsidR="000411A5">
        <w:rPr>
          <w:rFonts w:eastAsia="Times New Roman"/>
          <w:sz w:val="28"/>
          <w:szCs w:val="28"/>
        </w:rPr>
        <w:t>20</w:t>
      </w:r>
      <w:r w:rsidRPr="00A7694C">
        <w:rPr>
          <w:rFonts w:eastAsia="Times New Roman"/>
          <w:sz w:val="28"/>
          <w:szCs w:val="28"/>
        </w:rPr>
        <w:t>-20</w:t>
      </w:r>
      <w:r w:rsidR="000411A5">
        <w:rPr>
          <w:rFonts w:eastAsia="Times New Roman"/>
          <w:sz w:val="28"/>
          <w:szCs w:val="28"/>
        </w:rPr>
        <w:t>21</w:t>
      </w:r>
      <w:r w:rsidRPr="00A7694C">
        <w:rPr>
          <w:rFonts w:eastAsia="Times New Roman"/>
          <w:sz w:val="28"/>
          <w:szCs w:val="28"/>
        </w:rPr>
        <w:t>г.</w:t>
      </w:r>
    </w:p>
    <w:p w:rsidR="00680496" w:rsidRPr="00A7694C" w:rsidRDefault="00680496">
      <w:pPr>
        <w:spacing w:line="242" w:lineRule="exact"/>
        <w:rPr>
          <w:sz w:val="28"/>
          <w:szCs w:val="28"/>
        </w:rPr>
      </w:pPr>
    </w:p>
    <w:p w:rsidR="00680496" w:rsidRPr="00A7694C" w:rsidRDefault="00CB1C11">
      <w:pPr>
        <w:rPr>
          <w:sz w:val="28"/>
          <w:szCs w:val="28"/>
        </w:rPr>
      </w:pPr>
      <w:r w:rsidRPr="00A7694C">
        <w:rPr>
          <w:rFonts w:eastAsia="Times New Roman"/>
          <w:sz w:val="28"/>
          <w:szCs w:val="28"/>
        </w:rPr>
        <w:t>Школа является основной средой, в которой учащиеся осваивают знания, формируют умения</w:t>
      </w:r>
    </w:p>
    <w:p w:rsidR="00680496" w:rsidRPr="00A7694C" w:rsidRDefault="00680496">
      <w:pPr>
        <w:spacing w:line="12" w:lineRule="exact"/>
        <w:rPr>
          <w:sz w:val="28"/>
          <w:szCs w:val="28"/>
        </w:rPr>
      </w:pPr>
    </w:p>
    <w:p w:rsidR="00680496" w:rsidRPr="00A7694C" w:rsidRDefault="00CB1C11" w:rsidP="00BC7ECE">
      <w:pPr>
        <w:numPr>
          <w:ilvl w:val="0"/>
          <w:numId w:val="2"/>
        </w:numPr>
        <w:tabs>
          <w:tab w:val="left" w:pos="196"/>
        </w:tabs>
        <w:spacing w:line="238" w:lineRule="auto"/>
        <w:jc w:val="both"/>
        <w:rPr>
          <w:rFonts w:eastAsia="Times New Roman"/>
          <w:sz w:val="28"/>
          <w:szCs w:val="28"/>
        </w:rPr>
      </w:pPr>
      <w:r w:rsidRPr="00A7694C">
        <w:rPr>
          <w:rFonts w:eastAsia="Times New Roman"/>
          <w:sz w:val="28"/>
          <w:szCs w:val="28"/>
        </w:rPr>
        <w:t xml:space="preserve">навыки, необходимые для жизнедеятельности в современном обществе. Большую активную часть дня учащиеся проводят в стенах образовательного учреждения. </w:t>
      </w:r>
      <w:r w:rsidRPr="00A7694C">
        <w:rPr>
          <w:rFonts w:eastAsia="Times New Roman"/>
          <w:sz w:val="28"/>
          <w:szCs w:val="28"/>
        </w:rPr>
        <w:lastRenderedPageBreak/>
        <w:t>Время обучения и пребывания в образовательном учреждении совпадает с периодом роста и развития ребенка, когда организм наиболее чувствителен к взаимодействию благоприятных и неблагоприятных условий окружающей среды, когда наиболее интенсивно происходит формирование ценностных ориентаций личности ребенка, социальной активности, становление гражданской позиции.</w:t>
      </w:r>
    </w:p>
    <w:p w:rsidR="00680496" w:rsidRPr="00A7694C" w:rsidRDefault="00680496">
      <w:pPr>
        <w:spacing w:line="256" w:lineRule="exact"/>
        <w:rPr>
          <w:sz w:val="28"/>
          <w:szCs w:val="28"/>
        </w:rPr>
      </w:pPr>
    </w:p>
    <w:p w:rsidR="00680496" w:rsidRPr="00A7694C" w:rsidRDefault="00CB1C11">
      <w:pPr>
        <w:spacing w:line="234" w:lineRule="auto"/>
        <w:rPr>
          <w:sz w:val="28"/>
          <w:szCs w:val="28"/>
        </w:rPr>
      </w:pPr>
      <w:r w:rsidRPr="00A7694C">
        <w:rPr>
          <w:rFonts w:eastAsia="Times New Roman"/>
          <w:sz w:val="28"/>
          <w:szCs w:val="28"/>
        </w:rPr>
        <w:t>Именно школа является системообразующим звеном в процессе развития детей и подростков, их социализации. Такая позиция обусловлена тем, что базовые компетентности формируются</w:t>
      </w:r>
    </w:p>
    <w:p w:rsidR="00680496" w:rsidRPr="00A7694C" w:rsidRDefault="00680496">
      <w:pPr>
        <w:spacing w:line="14" w:lineRule="exact"/>
        <w:rPr>
          <w:sz w:val="28"/>
          <w:szCs w:val="28"/>
        </w:rPr>
      </w:pPr>
    </w:p>
    <w:p w:rsidR="00680496" w:rsidRPr="00A7694C" w:rsidRDefault="00CB1C11" w:rsidP="00BC7ECE">
      <w:pPr>
        <w:numPr>
          <w:ilvl w:val="0"/>
          <w:numId w:val="3"/>
        </w:numPr>
        <w:tabs>
          <w:tab w:val="left" w:pos="290"/>
        </w:tabs>
        <w:spacing w:line="237" w:lineRule="auto"/>
        <w:jc w:val="both"/>
        <w:rPr>
          <w:rFonts w:eastAsia="Times New Roman"/>
          <w:sz w:val="28"/>
          <w:szCs w:val="28"/>
        </w:rPr>
      </w:pPr>
      <w:r w:rsidRPr="00A7694C">
        <w:rPr>
          <w:rFonts w:eastAsia="Times New Roman"/>
          <w:sz w:val="28"/>
          <w:szCs w:val="28"/>
        </w:rPr>
        <w:t>лицее на основе реализации основных взаимосвязанных образовательных программ начального, основного и среднего (полного) общего образования, а с учетом их содержания, интересов и потребностей учащихся, их родителей, потребностей среды жизнедеятельности выпускников лицея, реализуются дополнительные образовательные программы.</w:t>
      </w:r>
    </w:p>
    <w:p w:rsidR="00680496" w:rsidRPr="00A7694C" w:rsidRDefault="00680496">
      <w:pPr>
        <w:spacing w:line="254" w:lineRule="exact"/>
        <w:rPr>
          <w:sz w:val="28"/>
          <w:szCs w:val="28"/>
        </w:rPr>
      </w:pPr>
    </w:p>
    <w:p w:rsidR="00680496" w:rsidRPr="00A7694C" w:rsidRDefault="00CB1C11">
      <w:pPr>
        <w:spacing w:line="238" w:lineRule="auto"/>
        <w:jc w:val="both"/>
        <w:rPr>
          <w:sz w:val="28"/>
          <w:szCs w:val="28"/>
        </w:rPr>
      </w:pPr>
      <w:r w:rsidRPr="00A7694C">
        <w:rPr>
          <w:rFonts w:eastAsia="Times New Roman"/>
          <w:sz w:val="28"/>
          <w:szCs w:val="28"/>
        </w:rPr>
        <w:t>При реализации образовательной программы в образовательном учреждении учитываются требования и потребности современного социума, предусматривая воспитательные цели при реализации основных и дополнительных образовательных программ, а также организуя воспитательную работу, решая задачи становления и развития личности, формирование ценностных ориентаций личности, гражданско-патриотического воспитания личности, сохранения и укрепления физического и нравственного здоровья учащихся, что отвечает современной общественно-экономической и социокультурной ситуации, социальном заказе</w:t>
      </w:r>
    </w:p>
    <w:p w:rsidR="00680496" w:rsidRPr="00A7694C" w:rsidRDefault="00680496" w:rsidP="00A7694C">
      <w:pPr>
        <w:rPr>
          <w:sz w:val="28"/>
          <w:szCs w:val="28"/>
        </w:rPr>
      </w:pPr>
    </w:p>
    <w:p w:rsidR="00680496" w:rsidRPr="00A7694C" w:rsidRDefault="00CB1C11">
      <w:pPr>
        <w:spacing w:line="234" w:lineRule="auto"/>
        <w:jc w:val="both"/>
        <w:rPr>
          <w:sz w:val="28"/>
          <w:szCs w:val="28"/>
        </w:rPr>
      </w:pPr>
      <w:r w:rsidRPr="00A7694C">
        <w:rPr>
          <w:rFonts w:eastAsia="Times New Roman"/>
          <w:sz w:val="28"/>
          <w:szCs w:val="28"/>
        </w:rPr>
        <w:t>общества к образовательным учреждениям. Таким образом, образование тем самым превращается в действенный фактор развития общества.</w:t>
      </w:r>
    </w:p>
    <w:p w:rsidR="00680496" w:rsidRPr="00A7694C" w:rsidRDefault="00680496">
      <w:pPr>
        <w:spacing w:line="254"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rPr>
        <w:t>Образовательная программа открыто формирует цели и содержание образовательной стратегии школы и представляет собой комплексный документ, фиксирующий: образовательные цели школы; основные и дополнительные образовательные программы всех ступеней образования, реализация которых гарантирует достижение заявленных целей (результатов образования); программу развития учреждения.</w:t>
      </w:r>
    </w:p>
    <w:p w:rsidR="00680496" w:rsidRPr="00A7694C" w:rsidRDefault="00680496">
      <w:pPr>
        <w:spacing w:line="245" w:lineRule="exact"/>
        <w:rPr>
          <w:sz w:val="28"/>
          <w:szCs w:val="28"/>
        </w:rPr>
      </w:pPr>
    </w:p>
    <w:p w:rsidR="00680496" w:rsidRPr="00A7694C" w:rsidRDefault="00CB1C11">
      <w:pPr>
        <w:rPr>
          <w:sz w:val="28"/>
          <w:szCs w:val="28"/>
        </w:rPr>
      </w:pPr>
      <w:r w:rsidRPr="00A7694C">
        <w:rPr>
          <w:rFonts w:eastAsia="Times New Roman"/>
          <w:sz w:val="28"/>
          <w:szCs w:val="28"/>
          <w:u w:val="single"/>
        </w:rPr>
        <w:t>Миссия:</w:t>
      </w:r>
      <w:r w:rsidRPr="00A7694C">
        <w:rPr>
          <w:rFonts w:eastAsia="Times New Roman"/>
          <w:sz w:val="28"/>
          <w:szCs w:val="28"/>
        </w:rPr>
        <w:t xml:space="preserve"> Формирование  развивающей  образовательной  среды  в  социуме,  обеспечивающей</w:t>
      </w:r>
    </w:p>
    <w:p w:rsidR="00680496" w:rsidRPr="00A7694C" w:rsidRDefault="00CB1C11">
      <w:pPr>
        <w:tabs>
          <w:tab w:val="left" w:pos="7380"/>
        </w:tabs>
        <w:rPr>
          <w:sz w:val="28"/>
          <w:szCs w:val="28"/>
        </w:rPr>
      </w:pPr>
      <w:r w:rsidRPr="00A7694C">
        <w:rPr>
          <w:rFonts w:eastAsia="Times New Roman"/>
          <w:sz w:val="28"/>
          <w:szCs w:val="28"/>
        </w:rPr>
        <w:t>развитие, социализацию и повышение уровня качества образования</w:t>
      </w:r>
      <w:r w:rsidRPr="00A7694C">
        <w:rPr>
          <w:rFonts w:eastAsia="Times New Roman"/>
          <w:sz w:val="28"/>
          <w:szCs w:val="28"/>
        </w:rPr>
        <w:tab/>
        <w:t>детей и подростков, в</w:t>
      </w:r>
    </w:p>
    <w:p w:rsidR="00680496" w:rsidRPr="00A7694C" w:rsidRDefault="00CB1C11">
      <w:pPr>
        <w:rPr>
          <w:sz w:val="28"/>
          <w:szCs w:val="28"/>
        </w:rPr>
      </w:pPr>
      <w:r w:rsidRPr="00A7694C">
        <w:rPr>
          <w:rFonts w:eastAsia="Times New Roman"/>
          <w:sz w:val="28"/>
          <w:szCs w:val="28"/>
        </w:rPr>
        <w:t>том числе из семей с низким социально-экономическим статусом, находящихся в трудной</w:t>
      </w:r>
    </w:p>
    <w:p w:rsidR="00680496" w:rsidRPr="00A7694C" w:rsidRDefault="00CB1C11">
      <w:pPr>
        <w:rPr>
          <w:sz w:val="28"/>
          <w:szCs w:val="28"/>
        </w:rPr>
      </w:pPr>
      <w:r w:rsidRPr="00A7694C">
        <w:rPr>
          <w:rFonts w:eastAsia="Times New Roman"/>
          <w:sz w:val="28"/>
          <w:szCs w:val="28"/>
        </w:rPr>
        <w:t>жизненной ситуации</w:t>
      </w:r>
    </w:p>
    <w:p w:rsidR="00680496" w:rsidRPr="00A7694C" w:rsidRDefault="00680496">
      <w:pPr>
        <w:spacing w:line="13" w:lineRule="exact"/>
        <w:rPr>
          <w:sz w:val="28"/>
          <w:szCs w:val="28"/>
        </w:rPr>
      </w:pPr>
    </w:p>
    <w:p w:rsidR="00680496" w:rsidRPr="00A7694C" w:rsidRDefault="00CB1C11">
      <w:pPr>
        <w:spacing w:line="237" w:lineRule="auto"/>
        <w:ind w:firstLine="60"/>
        <w:jc w:val="both"/>
        <w:rPr>
          <w:sz w:val="28"/>
          <w:szCs w:val="28"/>
        </w:rPr>
      </w:pPr>
      <w:r w:rsidRPr="00A7694C">
        <w:rPr>
          <w:rFonts w:eastAsia="Times New Roman"/>
          <w:sz w:val="28"/>
          <w:szCs w:val="28"/>
          <w:u w:val="single"/>
        </w:rPr>
        <w:t>Основная цель</w:t>
      </w:r>
      <w:r w:rsidRPr="00A7694C">
        <w:rPr>
          <w:rFonts w:eastAsia="Times New Roman"/>
          <w:b/>
          <w:bCs/>
          <w:sz w:val="28"/>
          <w:szCs w:val="28"/>
        </w:rPr>
        <w:t>:</w:t>
      </w:r>
      <w:r w:rsidRPr="00A7694C">
        <w:rPr>
          <w:rFonts w:eastAsia="Times New Roman"/>
          <w:sz w:val="28"/>
          <w:szCs w:val="28"/>
        </w:rPr>
        <w:t xml:space="preserve"> создание наиболее благоприятных условий для становления и развития субъектных отношений ученика и учителя, развитие личности школьника, удовлетворение его образовательных и творческих потребностей; помощь ребенку жить в мире и согласии с людьми, природой, культурой .</w:t>
      </w:r>
    </w:p>
    <w:p w:rsidR="00680496" w:rsidRPr="00A7694C" w:rsidRDefault="00680496">
      <w:pPr>
        <w:spacing w:line="14" w:lineRule="exact"/>
        <w:rPr>
          <w:sz w:val="28"/>
          <w:szCs w:val="28"/>
        </w:rPr>
      </w:pPr>
    </w:p>
    <w:p w:rsidR="00680496" w:rsidRPr="00A7694C" w:rsidRDefault="00CB1C11">
      <w:pPr>
        <w:spacing w:line="238" w:lineRule="auto"/>
        <w:jc w:val="both"/>
        <w:rPr>
          <w:sz w:val="28"/>
          <w:szCs w:val="28"/>
        </w:rPr>
      </w:pPr>
      <w:r w:rsidRPr="00A7694C">
        <w:rPr>
          <w:rFonts w:eastAsia="Times New Roman"/>
          <w:sz w:val="28"/>
          <w:szCs w:val="28"/>
        </w:rPr>
        <w:t xml:space="preserve">Образовательная программа определяет основные задачи, как создание условий для получения учащимися качественного образования, позволяющего адаптироваться к современной социальной среде и успешно жить в ней, на основе обеспечения </w:t>
      </w:r>
      <w:r w:rsidRPr="00A7694C">
        <w:rPr>
          <w:rFonts w:eastAsia="Times New Roman"/>
          <w:sz w:val="28"/>
          <w:szCs w:val="28"/>
        </w:rPr>
        <w:lastRenderedPageBreak/>
        <w:t>выполнения образовательного государственного заказа, положительной динамики образовательных результатов; комфортности обучения и работы всего коллектива школы; удовлетворения учащихся и их представителей условиями предоставления образовательных услуг.</w:t>
      </w:r>
    </w:p>
    <w:p w:rsidR="00680496" w:rsidRPr="00A7694C" w:rsidRDefault="00680496">
      <w:pPr>
        <w:spacing w:line="254" w:lineRule="exact"/>
        <w:rPr>
          <w:sz w:val="28"/>
          <w:szCs w:val="28"/>
        </w:rPr>
      </w:pPr>
    </w:p>
    <w:p w:rsidR="00680496" w:rsidRPr="00A7694C" w:rsidRDefault="00CB1C11">
      <w:pPr>
        <w:spacing w:line="236" w:lineRule="auto"/>
        <w:jc w:val="both"/>
        <w:rPr>
          <w:sz w:val="28"/>
          <w:szCs w:val="28"/>
        </w:rPr>
      </w:pPr>
      <w:r w:rsidRPr="00A7694C">
        <w:rPr>
          <w:rFonts w:eastAsia="Times New Roman"/>
          <w:sz w:val="28"/>
          <w:szCs w:val="28"/>
        </w:rPr>
        <w:t>Критерием качества образования выступает уровень социальной и культурной зрелости выпускника школы, степень проявления его способностей к осмысленному продуктивному действию в интересах развития общества и личности.</w:t>
      </w:r>
    </w:p>
    <w:p w:rsidR="00680496" w:rsidRPr="00A7694C" w:rsidRDefault="00680496">
      <w:pPr>
        <w:spacing w:line="254" w:lineRule="exact"/>
        <w:rPr>
          <w:sz w:val="28"/>
          <w:szCs w:val="28"/>
        </w:rPr>
      </w:pPr>
    </w:p>
    <w:p w:rsidR="00680496" w:rsidRPr="00A7694C" w:rsidRDefault="00CB1C11">
      <w:pPr>
        <w:spacing w:line="237" w:lineRule="auto"/>
        <w:jc w:val="both"/>
        <w:rPr>
          <w:sz w:val="28"/>
          <w:szCs w:val="28"/>
        </w:rPr>
      </w:pPr>
      <w:r w:rsidRPr="00A7694C">
        <w:rPr>
          <w:rFonts w:eastAsia="Times New Roman"/>
          <w:b/>
          <w:bCs/>
          <w:sz w:val="28"/>
          <w:szCs w:val="28"/>
        </w:rPr>
        <w:t xml:space="preserve">Образовательная программа направлена на решение задач </w:t>
      </w:r>
      <w:r w:rsidRPr="00A7694C">
        <w:rPr>
          <w:rFonts w:eastAsia="Times New Roman"/>
          <w:sz w:val="28"/>
          <w:szCs w:val="28"/>
        </w:rPr>
        <w:t>формирования общей</w:t>
      </w:r>
      <w:r w:rsidRPr="00A7694C">
        <w:rPr>
          <w:rFonts w:eastAsia="Times New Roman"/>
          <w:b/>
          <w:bCs/>
          <w:sz w:val="28"/>
          <w:szCs w:val="28"/>
        </w:rPr>
        <w:t xml:space="preserve"> </w:t>
      </w:r>
      <w:r w:rsidRPr="00A7694C">
        <w:rPr>
          <w:rFonts w:eastAsia="Times New Roman"/>
          <w:sz w:val="28"/>
          <w:szCs w:val="28"/>
        </w:rPr>
        <w:t>культуры личности, адаптации личности к жизни в обществе, воспитание гражданственности, толерантности, уважения к правам и свободам человека, создание основы для осознанного выбора и последующего освоения профессиональных образовательных программ. При этом обеспечивается:</w:t>
      </w:r>
    </w:p>
    <w:p w:rsidR="00680496" w:rsidRPr="00A7694C" w:rsidRDefault="00680496">
      <w:pPr>
        <w:spacing w:line="5" w:lineRule="exact"/>
        <w:rPr>
          <w:sz w:val="28"/>
          <w:szCs w:val="28"/>
        </w:rPr>
      </w:pPr>
    </w:p>
    <w:p w:rsidR="00680496" w:rsidRPr="00A7694C" w:rsidRDefault="00CB1C11">
      <w:pPr>
        <w:rPr>
          <w:sz w:val="28"/>
          <w:szCs w:val="28"/>
        </w:rPr>
      </w:pPr>
      <w:r w:rsidRPr="00A7694C">
        <w:rPr>
          <w:rFonts w:eastAsia="Times New Roman"/>
          <w:sz w:val="28"/>
          <w:szCs w:val="28"/>
        </w:rPr>
        <w:t>—  обеспечение гарантий прав детей на образование;</w:t>
      </w:r>
    </w:p>
    <w:p w:rsidR="00680496" w:rsidRPr="00A7694C" w:rsidRDefault="00680496">
      <w:pPr>
        <w:spacing w:line="240" w:lineRule="exact"/>
        <w:rPr>
          <w:sz w:val="28"/>
          <w:szCs w:val="28"/>
        </w:rPr>
      </w:pPr>
    </w:p>
    <w:p w:rsidR="00680496" w:rsidRPr="00A7694C" w:rsidRDefault="00CB1C11">
      <w:pPr>
        <w:rPr>
          <w:sz w:val="28"/>
          <w:szCs w:val="28"/>
        </w:rPr>
      </w:pPr>
      <w:r w:rsidRPr="00A7694C">
        <w:rPr>
          <w:rFonts w:eastAsia="Times New Roman"/>
          <w:sz w:val="28"/>
          <w:szCs w:val="28"/>
        </w:rPr>
        <w:t>—  создание и развитие механизмов, обеспечивающих демократическое управление школой;</w:t>
      </w:r>
    </w:p>
    <w:p w:rsidR="00680496" w:rsidRPr="00A7694C" w:rsidRDefault="00680496">
      <w:pPr>
        <w:spacing w:line="252" w:lineRule="exact"/>
        <w:rPr>
          <w:sz w:val="28"/>
          <w:szCs w:val="28"/>
        </w:rPr>
      </w:pPr>
    </w:p>
    <w:p w:rsidR="00680496" w:rsidRPr="00A7694C" w:rsidRDefault="00CB1C11">
      <w:pPr>
        <w:spacing w:line="236" w:lineRule="auto"/>
        <w:jc w:val="both"/>
        <w:rPr>
          <w:sz w:val="28"/>
          <w:szCs w:val="28"/>
        </w:rPr>
      </w:pPr>
      <w:r w:rsidRPr="00A7694C">
        <w:rPr>
          <w:rFonts w:eastAsia="Times New Roman"/>
          <w:sz w:val="28"/>
          <w:szCs w:val="28"/>
        </w:rPr>
        <w:t>— стимулирование творческого самовыражения учителя, раскрытия его профессионального и творческого потенциала, обеспечивающего развитие каждого ученика в соответствии с его склонностями, интересами и возможностями;</w:t>
      </w:r>
    </w:p>
    <w:p w:rsidR="00680496" w:rsidRPr="00A7694C" w:rsidRDefault="00680496">
      <w:pPr>
        <w:spacing w:line="254" w:lineRule="exact"/>
        <w:rPr>
          <w:sz w:val="28"/>
          <w:szCs w:val="28"/>
        </w:rPr>
      </w:pPr>
    </w:p>
    <w:p w:rsidR="00680496" w:rsidRPr="00A7694C" w:rsidRDefault="00CB1C11">
      <w:pPr>
        <w:spacing w:line="234" w:lineRule="auto"/>
        <w:rPr>
          <w:sz w:val="28"/>
          <w:szCs w:val="28"/>
        </w:rPr>
      </w:pPr>
      <w:r w:rsidRPr="00A7694C">
        <w:rPr>
          <w:rFonts w:eastAsia="Times New Roman"/>
          <w:sz w:val="28"/>
          <w:szCs w:val="28"/>
        </w:rPr>
        <w:t>— совершенствование программно-методического обеспечения учебного процесса в различных формах организации учебной деятельности;</w:t>
      </w:r>
    </w:p>
    <w:p w:rsidR="00680496" w:rsidRPr="00A7694C" w:rsidRDefault="00680496">
      <w:pPr>
        <w:spacing w:line="253" w:lineRule="exact"/>
        <w:rPr>
          <w:sz w:val="28"/>
          <w:szCs w:val="28"/>
        </w:rPr>
      </w:pPr>
    </w:p>
    <w:p w:rsidR="00680496" w:rsidRPr="00A7694C" w:rsidRDefault="00CB1C11">
      <w:pPr>
        <w:spacing w:line="234" w:lineRule="auto"/>
        <w:rPr>
          <w:sz w:val="28"/>
          <w:szCs w:val="28"/>
        </w:rPr>
      </w:pPr>
      <w:r w:rsidRPr="00A7694C">
        <w:rPr>
          <w:rFonts w:eastAsia="Times New Roman"/>
          <w:sz w:val="28"/>
          <w:szCs w:val="28"/>
        </w:rPr>
        <w:t>— обновление содержания образования в свете использования современных информационных и коммуникационных технологий в учебной деятельности;</w:t>
      </w:r>
    </w:p>
    <w:p w:rsidR="00680496" w:rsidRPr="00A7694C" w:rsidRDefault="00680496">
      <w:pPr>
        <w:spacing w:line="241" w:lineRule="exact"/>
        <w:rPr>
          <w:sz w:val="28"/>
          <w:szCs w:val="28"/>
        </w:rPr>
      </w:pPr>
    </w:p>
    <w:p w:rsidR="00680496" w:rsidRPr="00A7694C" w:rsidRDefault="00CB1C11">
      <w:pPr>
        <w:rPr>
          <w:sz w:val="28"/>
          <w:szCs w:val="28"/>
        </w:rPr>
      </w:pPr>
      <w:r w:rsidRPr="00A7694C">
        <w:rPr>
          <w:rFonts w:eastAsia="Times New Roman"/>
          <w:sz w:val="28"/>
          <w:szCs w:val="28"/>
        </w:rPr>
        <w:t>—  развитие профильного обучения старшеклассников;</w:t>
      </w:r>
    </w:p>
    <w:p w:rsidR="00680496" w:rsidRPr="00A7694C" w:rsidRDefault="00680496">
      <w:pPr>
        <w:spacing w:line="252" w:lineRule="exact"/>
        <w:rPr>
          <w:sz w:val="28"/>
          <w:szCs w:val="28"/>
        </w:rPr>
      </w:pPr>
    </w:p>
    <w:p w:rsidR="00680496" w:rsidRPr="00A7694C" w:rsidRDefault="00CB1C11">
      <w:pPr>
        <w:spacing w:line="234" w:lineRule="auto"/>
        <w:rPr>
          <w:sz w:val="28"/>
          <w:szCs w:val="28"/>
        </w:rPr>
      </w:pPr>
      <w:r w:rsidRPr="00A7694C">
        <w:rPr>
          <w:rFonts w:eastAsia="Times New Roman"/>
          <w:sz w:val="28"/>
          <w:szCs w:val="28"/>
        </w:rPr>
        <w:t>— создание единого образовательного пространства, интеграция общего и дополнительного образований;</w:t>
      </w:r>
    </w:p>
    <w:p w:rsidR="00680496" w:rsidRPr="00A7694C" w:rsidRDefault="00680496">
      <w:pPr>
        <w:spacing w:line="3" w:lineRule="exact"/>
        <w:rPr>
          <w:sz w:val="28"/>
          <w:szCs w:val="28"/>
        </w:rPr>
      </w:pPr>
    </w:p>
    <w:p w:rsidR="00680496" w:rsidRPr="00A7694C" w:rsidRDefault="00CB1C11" w:rsidP="00BC7ECE">
      <w:pPr>
        <w:numPr>
          <w:ilvl w:val="0"/>
          <w:numId w:val="4"/>
        </w:numPr>
        <w:tabs>
          <w:tab w:val="left" w:pos="286"/>
        </w:tabs>
        <w:spacing w:line="234" w:lineRule="auto"/>
        <w:ind w:right="20"/>
        <w:rPr>
          <w:rFonts w:eastAsia="Times New Roman"/>
          <w:sz w:val="28"/>
          <w:szCs w:val="28"/>
        </w:rPr>
      </w:pPr>
      <w:r w:rsidRPr="00A7694C">
        <w:rPr>
          <w:rFonts w:eastAsia="Times New Roman"/>
          <w:sz w:val="28"/>
          <w:szCs w:val="28"/>
        </w:rPr>
        <w:t>создание условий для развития и формирования у детей и подростков качеств толерантности.</w:t>
      </w:r>
    </w:p>
    <w:p w:rsidR="00680496" w:rsidRPr="00A7694C" w:rsidRDefault="00680496">
      <w:pPr>
        <w:spacing w:line="254" w:lineRule="exact"/>
        <w:rPr>
          <w:sz w:val="28"/>
          <w:szCs w:val="28"/>
        </w:rPr>
      </w:pPr>
    </w:p>
    <w:p w:rsidR="00680496" w:rsidRPr="00A7694C" w:rsidRDefault="00CB1C11">
      <w:pPr>
        <w:spacing w:line="237" w:lineRule="auto"/>
        <w:ind w:right="20"/>
        <w:jc w:val="both"/>
        <w:rPr>
          <w:sz w:val="28"/>
          <w:szCs w:val="28"/>
        </w:rPr>
      </w:pPr>
      <w:r w:rsidRPr="00A7694C">
        <w:rPr>
          <w:rFonts w:eastAsia="Times New Roman"/>
          <w:sz w:val="28"/>
          <w:szCs w:val="28"/>
        </w:rPr>
        <w:t>Образовательная программа предполагает, что вся инфраструктура учебно-воспитательной деятельности выступает средством достижения основной цели образовательного учреждения - предоставление качественного образования через формирование ключевых компетенций, развитие сотрудничества между всеми участниками образовательного процесса на основе идей непрерывного образования и профильного обучения.</w:t>
      </w:r>
    </w:p>
    <w:p w:rsidR="00680496" w:rsidRPr="00A7694C" w:rsidRDefault="00680496">
      <w:pPr>
        <w:spacing w:line="257" w:lineRule="exact"/>
        <w:rPr>
          <w:sz w:val="28"/>
          <w:szCs w:val="28"/>
        </w:rPr>
      </w:pPr>
    </w:p>
    <w:p w:rsidR="00680496" w:rsidRPr="00A7694C" w:rsidRDefault="00CB1C11" w:rsidP="00BC7ECE">
      <w:pPr>
        <w:numPr>
          <w:ilvl w:val="0"/>
          <w:numId w:val="5"/>
        </w:numPr>
        <w:tabs>
          <w:tab w:val="left" w:pos="230"/>
        </w:tabs>
        <w:spacing w:line="238" w:lineRule="auto"/>
        <w:ind w:right="20"/>
        <w:jc w:val="both"/>
        <w:rPr>
          <w:rFonts w:eastAsia="Times New Roman"/>
          <w:sz w:val="28"/>
          <w:szCs w:val="28"/>
        </w:rPr>
      </w:pPr>
      <w:r w:rsidRPr="00A7694C">
        <w:rPr>
          <w:rFonts w:eastAsia="Times New Roman"/>
          <w:sz w:val="28"/>
          <w:szCs w:val="28"/>
        </w:rPr>
        <w:t>социальном аспекте Образовательная программа является свободной формой гражданского контракта между обществом (родителями и попечителями детей) и образованием (образовательным учреждением, педагогическим коллективом) относительно развития компетентностей учащихся. Это предполагает соучастие в управлении деятельностью школы общественных и неформальных органов как сообщества учащихся, их законных представителей, педагогического коллектива школы, представителей Управления образования.</w:t>
      </w:r>
    </w:p>
    <w:p w:rsidR="00680496" w:rsidRPr="00A7694C" w:rsidRDefault="00680496">
      <w:pPr>
        <w:spacing w:line="257" w:lineRule="exact"/>
        <w:rPr>
          <w:sz w:val="28"/>
          <w:szCs w:val="28"/>
        </w:rPr>
      </w:pPr>
    </w:p>
    <w:p w:rsidR="00680496" w:rsidRPr="00A7694C" w:rsidRDefault="00CB1C11">
      <w:pPr>
        <w:spacing w:line="236" w:lineRule="auto"/>
        <w:ind w:right="20"/>
        <w:jc w:val="both"/>
        <w:rPr>
          <w:sz w:val="28"/>
          <w:szCs w:val="28"/>
        </w:rPr>
      </w:pPr>
      <w:r w:rsidRPr="00A7694C">
        <w:rPr>
          <w:rFonts w:eastAsia="Times New Roman"/>
          <w:sz w:val="28"/>
          <w:szCs w:val="28"/>
        </w:rPr>
        <w:t>Выбор приоритетных направлений работы школы, определение цели и задач деятельности педагогического коллектива полностью согласуется с особенностями и условиями образовательного пространства школы:</w:t>
      </w:r>
    </w:p>
    <w:p w:rsidR="00680496" w:rsidRPr="00A7694C" w:rsidRDefault="00680496">
      <w:pPr>
        <w:spacing w:line="242" w:lineRule="exact"/>
        <w:rPr>
          <w:sz w:val="28"/>
          <w:szCs w:val="28"/>
        </w:rPr>
      </w:pPr>
    </w:p>
    <w:p w:rsidR="00680496" w:rsidRPr="00A7694C" w:rsidRDefault="00CB1C11" w:rsidP="00BC7ECE">
      <w:pPr>
        <w:numPr>
          <w:ilvl w:val="0"/>
          <w:numId w:val="6"/>
        </w:numPr>
        <w:tabs>
          <w:tab w:val="left" w:pos="720"/>
        </w:tabs>
        <w:ind w:left="720" w:hanging="240"/>
        <w:rPr>
          <w:rFonts w:ascii="Symbol" w:eastAsia="Symbol" w:hAnsi="Symbol" w:cs="Symbol"/>
          <w:sz w:val="28"/>
          <w:szCs w:val="28"/>
        </w:rPr>
      </w:pPr>
      <w:r w:rsidRPr="00A7694C">
        <w:rPr>
          <w:rFonts w:eastAsia="Times New Roman"/>
          <w:sz w:val="28"/>
          <w:szCs w:val="28"/>
        </w:rPr>
        <w:t>социальным заказом на качество образовательных услуг;</w:t>
      </w:r>
    </w:p>
    <w:p w:rsidR="00680496" w:rsidRPr="00A7694C" w:rsidRDefault="00680496">
      <w:pPr>
        <w:spacing w:line="12" w:lineRule="exact"/>
        <w:rPr>
          <w:rFonts w:ascii="Symbol" w:eastAsia="Symbol" w:hAnsi="Symbol" w:cs="Symbol"/>
          <w:sz w:val="28"/>
          <w:szCs w:val="28"/>
        </w:rPr>
      </w:pPr>
    </w:p>
    <w:p w:rsidR="00680496" w:rsidRPr="00A7694C" w:rsidRDefault="00CB1C11" w:rsidP="00BC7ECE">
      <w:pPr>
        <w:numPr>
          <w:ilvl w:val="0"/>
          <w:numId w:val="6"/>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индивидуальными возможностями, способностями и интересами учащихся и их родителей, реальным состоянием физического и нравственного здоровья учащихся;</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6"/>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объективной потребностью населения в гораздо более раннем самоопределении личности;</w:t>
      </w:r>
    </w:p>
    <w:p w:rsidR="00680496" w:rsidRPr="00A7694C" w:rsidRDefault="00680496">
      <w:pPr>
        <w:spacing w:line="14" w:lineRule="exact"/>
        <w:rPr>
          <w:rFonts w:ascii="Symbol" w:eastAsia="Symbol" w:hAnsi="Symbol" w:cs="Symbol"/>
          <w:sz w:val="28"/>
          <w:szCs w:val="28"/>
        </w:rPr>
      </w:pPr>
    </w:p>
    <w:p w:rsidR="00680496" w:rsidRPr="00A7694C" w:rsidRDefault="00CB1C11" w:rsidP="00BC7ECE">
      <w:pPr>
        <w:numPr>
          <w:ilvl w:val="0"/>
          <w:numId w:val="6"/>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необходимостью активизировать становление ценностных ориентаций обучающихся через гражданско-патриотическое воспитание, поддерживать и развивать здоровый образ жизни;</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6"/>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перспективами развития муниципального образования через создание единого образовательного пространства на основе органического сочетания форм общего, профильного обучения;</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0"/>
          <w:numId w:val="6"/>
        </w:numPr>
        <w:tabs>
          <w:tab w:val="left" w:pos="720"/>
        </w:tabs>
        <w:ind w:left="720" w:hanging="240"/>
        <w:rPr>
          <w:rFonts w:ascii="Symbol" w:eastAsia="Symbol" w:hAnsi="Symbol" w:cs="Symbol"/>
          <w:sz w:val="28"/>
          <w:szCs w:val="28"/>
        </w:rPr>
      </w:pPr>
      <w:r w:rsidRPr="00A7694C">
        <w:rPr>
          <w:rFonts w:eastAsia="Times New Roman"/>
          <w:sz w:val="28"/>
          <w:szCs w:val="28"/>
        </w:rPr>
        <w:t>необходимостью противостоять негативным воздействиям социальной среды;</w:t>
      </w:r>
    </w:p>
    <w:p w:rsidR="00680496" w:rsidRPr="00A7694C" w:rsidRDefault="00CB1C11" w:rsidP="00BC7ECE">
      <w:pPr>
        <w:numPr>
          <w:ilvl w:val="0"/>
          <w:numId w:val="6"/>
        </w:numPr>
        <w:tabs>
          <w:tab w:val="left" w:pos="720"/>
        </w:tabs>
        <w:ind w:left="720" w:hanging="240"/>
        <w:rPr>
          <w:rFonts w:ascii="Symbol" w:eastAsia="Symbol" w:hAnsi="Symbol" w:cs="Symbol"/>
          <w:sz w:val="28"/>
          <w:szCs w:val="28"/>
        </w:rPr>
      </w:pPr>
      <w:r w:rsidRPr="00A7694C">
        <w:rPr>
          <w:rFonts w:eastAsia="Times New Roman"/>
          <w:sz w:val="28"/>
          <w:szCs w:val="28"/>
        </w:rPr>
        <w:t>необходимостью  развития  системы  дополнительного  образования,  обеспечивающей</w:t>
      </w:r>
    </w:p>
    <w:p w:rsidR="00680496" w:rsidRPr="00A7694C" w:rsidRDefault="00680496">
      <w:pPr>
        <w:spacing w:line="12" w:lineRule="exact"/>
        <w:rPr>
          <w:sz w:val="28"/>
          <w:szCs w:val="28"/>
        </w:rPr>
      </w:pPr>
    </w:p>
    <w:p w:rsidR="00680496" w:rsidRPr="00A7694C" w:rsidRDefault="00CB1C11">
      <w:pPr>
        <w:spacing w:line="234" w:lineRule="auto"/>
        <w:ind w:left="840" w:right="20"/>
        <w:rPr>
          <w:sz w:val="28"/>
          <w:szCs w:val="28"/>
        </w:rPr>
      </w:pPr>
      <w:r w:rsidRPr="00A7694C">
        <w:rPr>
          <w:rFonts w:eastAsia="Times New Roman"/>
          <w:sz w:val="28"/>
          <w:szCs w:val="28"/>
        </w:rPr>
        <w:t>содержательный образовательно-культурный досуг; эстетического и этического развития учащихся.</w:t>
      </w:r>
    </w:p>
    <w:p w:rsidR="00680496" w:rsidRPr="00A7694C" w:rsidRDefault="00680496">
      <w:pPr>
        <w:spacing w:line="14" w:lineRule="exact"/>
        <w:rPr>
          <w:sz w:val="28"/>
          <w:szCs w:val="28"/>
        </w:rPr>
      </w:pPr>
    </w:p>
    <w:p w:rsidR="00680496" w:rsidRPr="00A7694C" w:rsidRDefault="00CB1C11" w:rsidP="00BC7ECE">
      <w:pPr>
        <w:numPr>
          <w:ilvl w:val="0"/>
          <w:numId w:val="7"/>
        </w:numPr>
        <w:tabs>
          <w:tab w:val="left" w:pos="838"/>
        </w:tabs>
        <w:spacing w:line="234" w:lineRule="auto"/>
        <w:ind w:right="20" w:firstLine="430"/>
        <w:rPr>
          <w:rFonts w:eastAsia="Times New Roman"/>
          <w:sz w:val="28"/>
          <w:szCs w:val="28"/>
        </w:rPr>
      </w:pPr>
      <w:r w:rsidRPr="00A7694C">
        <w:rPr>
          <w:rFonts w:eastAsia="Times New Roman"/>
          <w:sz w:val="28"/>
          <w:szCs w:val="28"/>
        </w:rPr>
        <w:t>данной Образовательной программе формируются следующие приоритетные направления деятельности педагогического коллектива:</w:t>
      </w:r>
    </w:p>
    <w:p w:rsidR="00680496" w:rsidRPr="00A7694C" w:rsidRDefault="00680496">
      <w:pPr>
        <w:spacing w:line="254" w:lineRule="exact"/>
        <w:rPr>
          <w:sz w:val="28"/>
          <w:szCs w:val="28"/>
        </w:rPr>
      </w:pPr>
    </w:p>
    <w:p w:rsidR="00680496" w:rsidRPr="00A7694C" w:rsidRDefault="00CB1C11">
      <w:pPr>
        <w:tabs>
          <w:tab w:val="left" w:pos="700"/>
        </w:tabs>
        <w:spacing w:line="234" w:lineRule="auto"/>
        <w:ind w:left="720" w:right="20" w:hanging="359"/>
        <w:rPr>
          <w:sz w:val="28"/>
          <w:szCs w:val="28"/>
        </w:rPr>
      </w:pPr>
      <w:r w:rsidRPr="00A7694C">
        <w:rPr>
          <w:rFonts w:ascii="Symbol" w:eastAsia="Symbol" w:hAnsi="Symbol" w:cs="Symbol"/>
          <w:sz w:val="28"/>
          <w:szCs w:val="28"/>
        </w:rPr>
        <w:t></w:t>
      </w:r>
      <w:r w:rsidRPr="00A7694C">
        <w:rPr>
          <w:rFonts w:eastAsia="Times New Roman"/>
          <w:sz w:val="28"/>
          <w:szCs w:val="28"/>
        </w:rPr>
        <w:tab/>
        <w:t>ориентация на компетентность и творчество учителя, его творческую самостоятельность и профессиональную ответственность;</w:t>
      </w:r>
    </w:p>
    <w:p w:rsidR="00680496" w:rsidRPr="00A7694C" w:rsidRDefault="00680496">
      <w:pPr>
        <w:spacing w:line="14" w:lineRule="exact"/>
        <w:rPr>
          <w:sz w:val="28"/>
          <w:szCs w:val="28"/>
        </w:rPr>
      </w:pPr>
    </w:p>
    <w:p w:rsidR="00680496" w:rsidRPr="00A7694C" w:rsidRDefault="00CB1C11" w:rsidP="00BC7ECE">
      <w:pPr>
        <w:numPr>
          <w:ilvl w:val="0"/>
          <w:numId w:val="8"/>
        </w:numPr>
        <w:tabs>
          <w:tab w:val="left" w:pos="720"/>
        </w:tabs>
        <w:spacing w:line="234" w:lineRule="auto"/>
        <w:ind w:left="840" w:hanging="360"/>
        <w:rPr>
          <w:rFonts w:ascii="Symbol" w:eastAsia="Symbol" w:hAnsi="Symbol" w:cs="Symbol"/>
          <w:sz w:val="28"/>
          <w:szCs w:val="28"/>
        </w:rPr>
      </w:pPr>
      <w:r w:rsidRPr="00A7694C">
        <w:rPr>
          <w:rFonts w:eastAsia="Times New Roman"/>
          <w:sz w:val="28"/>
          <w:szCs w:val="28"/>
        </w:rPr>
        <w:t>формирование экологического мировоззрения через организацию проектно-исследовательской и научной деятельности школьников;</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8"/>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совершенствование профессионального уровня педагогов в области информационных технологий;</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0"/>
          <w:numId w:val="8"/>
        </w:numPr>
        <w:tabs>
          <w:tab w:val="left" w:pos="720"/>
        </w:tabs>
        <w:ind w:left="720" w:hanging="240"/>
        <w:rPr>
          <w:rFonts w:ascii="Symbol" w:eastAsia="Symbol" w:hAnsi="Symbol" w:cs="Symbol"/>
          <w:sz w:val="28"/>
          <w:szCs w:val="28"/>
        </w:rPr>
      </w:pPr>
      <w:r w:rsidRPr="00A7694C">
        <w:rPr>
          <w:rFonts w:eastAsia="Times New Roman"/>
          <w:sz w:val="28"/>
          <w:szCs w:val="28"/>
        </w:rPr>
        <w:t>сохранение, укрепление и формирование здоровья учащихся;</w:t>
      </w:r>
    </w:p>
    <w:p w:rsidR="00680496" w:rsidRPr="00A7694C" w:rsidRDefault="00CB1C11" w:rsidP="00BC7ECE">
      <w:pPr>
        <w:numPr>
          <w:ilvl w:val="0"/>
          <w:numId w:val="8"/>
        </w:numPr>
        <w:tabs>
          <w:tab w:val="left" w:pos="720"/>
        </w:tabs>
        <w:ind w:left="720" w:hanging="240"/>
        <w:rPr>
          <w:rFonts w:ascii="Symbol" w:eastAsia="Symbol" w:hAnsi="Symbol" w:cs="Symbol"/>
          <w:sz w:val="28"/>
          <w:szCs w:val="28"/>
        </w:rPr>
      </w:pPr>
      <w:r w:rsidRPr="00A7694C">
        <w:rPr>
          <w:rFonts w:eastAsia="Times New Roman"/>
          <w:sz w:val="28"/>
          <w:szCs w:val="28"/>
        </w:rPr>
        <w:t>развитие    системы    непрерывного    образования,    воспитательного    потенциала</w:t>
      </w:r>
    </w:p>
    <w:p w:rsidR="00680496" w:rsidRPr="00A7694C" w:rsidRDefault="00CB1C11">
      <w:pPr>
        <w:ind w:left="840"/>
        <w:rPr>
          <w:sz w:val="28"/>
          <w:szCs w:val="28"/>
        </w:rPr>
      </w:pPr>
      <w:r w:rsidRPr="00A7694C">
        <w:rPr>
          <w:rFonts w:eastAsia="Times New Roman"/>
          <w:sz w:val="28"/>
          <w:szCs w:val="28"/>
        </w:rPr>
        <w:t>поликультурной образовательной среды;</w:t>
      </w:r>
    </w:p>
    <w:p w:rsidR="00680496" w:rsidRPr="00A7694C" w:rsidRDefault="00680496">
      <w:pPr>
        <w:spacing w:line="12" w:lineRule="exact"/>
        <w:rPr>
          <w:sz w:val="28"/>
          <w:szCs w:val="28"/>
        </w:rPr>
      </w:pPr>
    </w:p>
    <w:p w:rsidR="00680496" w:rsidRPr="00A7694C" w:rsidRDefault="00CB1C11">
      <w:pPr>
        <w:spacing w:line="236" w:lineRule="auto"/>
        <w:ind w:right="20"/>
        <w:jc w:val="both"/>
        <w:rPr>
          <w:sz w:val="28"/>
          <w:szCs w:val="28"/>
        </w:rPr>
      </w:pPr>
      <w:r w:rsidRPr="00A7694C">
        <w:rPr>
          <w:rFonts w:eastAsia="Times New Roman"/>
          <w:sz w:val="28"/>
          <w:szCs w:val="28"/>
        </w:rPr>
        <w:t>Успешность реализации Образовательной программы во многом зависит от четкого взаимодействия с органами управления образования, научно-методическим центром, научно-исследовательскими институтами, занимающимися проблемами обучения, воспитания детей</w:t>
      </w:r>
    </w:p>
    <w:p w:rsidR="00680496" w:rsidRPr="00A7694C" w:rsidRDefault="00680496">
      <w:pPr>
        <w:spacing w:line="3" w:lineRule="exact"/>
        <w:rPr>
          <w:sz w:val="28"/>
          <w:szCs w:val="28"/>
        </w:rPr>
      </w:pPr>
    </w:p>
    <w:p w:rsidR="00680496" w:rsidRPr="00A7694C" w:rsidRDefault="00CB1C11" w:rsidP="00BC7ECE">
      <w:pPr>
        <w:numPr>
          <w:ilvl w:val="0"/>
          <w:numId w:val="9"/>
        </w:numPr>
        <w:tabs>
          <w:tab w:val="left" w:pos="264"/>
        </w:tabs>
        <w:spacing w:line="236" w:lineRule="auto"/>
        <w:jc w:val="both"/>
        <w:rPr>
          <w:rFonts w:eastAsia="Times New Roman"/>
          <w:sz w:val="28"/>
          <w:szCs w:val="28"/>
        </w:rPr>
      </w:pPr>
      <w:r w:rsidRPr="00A7694C">
        <w:rPr>
          <w:rFonts w:eastAsia="Times New Roman"/>
          <w:sz w:val="28"/>
          <w:szCs w:val="28"/>
        </w:rPr>
        <w:t>подростков, учреждениями дополнительного образования, объектами социокультурного назначении в целях сохранения и воспроизводства единого культурного пространства, создания единого содержания образования, образовательного пространства.</w:t>
      </w:r>
    </w:p>
    <w:p w:rsidR="00680496" w:rsidRPr="00A7694C" w:rsidRDefault="00680496">
      <w:pPr>
        <w:spacing w:line="254" w:lineRule="exact"/>
        <w:rPr>
          <w:sz w:val="28"/>
          <w:szCs w:val="28"/>
        </w:rPr>
      </w:pPr>
    </w:p>
    <w:p w:rsidR="00680496" w:rsidRPr="00A7694C" w:rsidRDefault="00CB1C11">
      <w:pPr>
        <w:spacing w:line="239" w:lineRule="auto"/>
        <w:ind w:firstLine="267"/>
        <w:jc w:val="both"/>
        <w:rPr>
          <w:sz w:val="28"/>
          <w:szCs w:val="28"/>
        </w:rPr>
      </w:pPr>
      <w:r w:rsidRPr="00A7694C">
        <w:rPr>
          <w:rFonts w:eastAsia="Times New Roman"/>
          <w:sz w:val="28"/>
          <w:szCs w:val="28"/>
        </w:rPr>
        <w:t xml:space="preserve">Создание единого образовательного пространства школы возможно лишь при сохранении интегрированной функции образования. Образовательное пространство школы должно обеспечивать обучение, воспитание, сохранение и укрепление здоровья учащихся и быть ориентированным на установление взаимосвязи учащихся, педагогов, родителей, институтов и формирований социума. Школа </w:t>
      </w:r>
      <w:r w:rsidRPr="00A7694C">
        <w:rPr>
          <w:rFonts w:eastAsia="Times New Roman"/>
          <w:sz w:val="28"/>
          <w:szCs w:val="28"/>
        </w:rPr>
        <w:lastRenderedPageBreak/>
        <w:t>должна стремиться максимально приблизить к ребенку и его родителям возможность получить не только базовое образование, но и развить индивидуальные способности, проявить творческий потенциал, укрепить здоровье. Предполагается, что включение родителей в учебно-воспитательный процесс будет способствовать открытости в вопросах развития учащихся, образовательного пространства школы, социальных отношений.</w:t>
      </w:r>
    </w:p>
    <w:p w:rsidR="00680496" w:rsidRPr="00A7694C" w:rsidRDefault="00680496">
      <w:pPr>
        <w:spacing w:line="240" w:lineRule="exact"/>
        <w:rPr>
          <w:sz w:val="28"/>
          <w:szCs w:val="28"/>
        </w:rPr>
      </w:pPr>
    </w:p>
    <w:p w:rsidR="00680496" w:rsidRPr="00A7694C" w:rsidRDefault="00CB1C11">
      <w:pPr>
        <w:rPr>
          <w:sz w:val="28"/>
          <w:szCs w:val="28"/>
        </w:rPr>
      </w:pPr>
      <w:r w:rsidRPr="00A7694C">
        <w:rPr>
          <w:rFonts w:eastAsia="Times New Roman"/>
          <w:sz w:val="28"/>
          <w:szCs w:val="28"/>
          <w:u w:val="single"/>
        </w:rPr>
        <w:t>Цели и задачи школы по реализации основной образовательной программы среднего общего</w:t>
      </w:r>
    </w:p>
    <w:p w:rsidR="00680496" w:rsidRPr="00A7694C" w:rsidRDefault="00CB1C11">
      <w:pPr>
        <w:rPr>
          <w:sz w:val="28"/>
          <w:szCs w:val="28"/>
        </w:rPr>
      </w:pPr>
      <w:r w:rsidRPr="00A7694C">
        <w:rPr>
          <w:rFonts w:eastAsia="Times New Roman"/>
          <w:sz w:val="28"/>
          <w:szCs w:val="28"/>
          <w:u w:val="single"/>
        </w:rPr>
        <w:t>образования</w:t>
      </w:r>
    </w:p>
    <w:p w:rsidR="00680496" w:rsidRPr="00A7694C" w:rsidRDefault="00680496">
      <w:pPr>
        <w:spacing w:line="12" w:lineRule="exact"/>
        <w:rPr>
          <w:sz w:val="28"/>
          <w:szCs w:val="28"/>
        </w:rPr>
      </w:pPr>
    </w:p>
    <w:p w:rsidR="00680496" w:rsidRPr="00A7694C" w:rsidRDefault="00CB1C11">
      <w:pPr>
        <w:spacing w:line="238" w:lineRule="auto"/>
        <w:jc w:val="both"/>
        <w:rPr>
          <w:sz w:val="28"/>
          <w:szCs w:val="28"/>
        </w:rPr>
      </w:pPr>
      <w:r w:rsidRPr="00A7694C">
        <w:rPr>
          <w:rFonts w:eastAsia="Times New Roman"/>
          <w:sz w:val="28"/>
          <w:szCs w:val="28"/>
        </w:rPr>
        <w:t>Целью основной образовательной программы среднего общего образования является выстраивание образовательного пространства, адекватного старшему школьному возрасту через создание условий для социального и образовательного самоопределения старшеклассника; для получения качественного современного образования, позволяющего выпускнику занимать осмысленную, активную и деятельную жизненную позицию в обществе, поступить и успешно обучаться в выбранном образовательном учреждении.</w:t>
      </w:r>
    </w:p>
    <w:p w:rsidR="00680496" w:rsidRPr="00A7694C" w:rsidRDefault="00680496">
      <w:pPr>
        <w:spacing w:line="254" w:lineRule="exact"/>
        <w:rPr>
          <w:sz w:val="28"/>
          <w:szCs w:val="28"/>
        </w:rPr>
      </w:pPr>
    </w:p>
    <w:p w:rsidR="00680496" w:rsidRPr="00A7694C" w:rsidRDefault="00CB1C11">
      <w:pPr>
        <w:spacing w:line="236" w:lineRule="auto"/>
        <w:jc w:val="both"/>
        <w:rPr>
          <w:sz w:val="28"/>
          <w:szCs w:val="28"/>
        </w:rPr>
      </w:pPr>
      <w:r w:rsidRPr="00A7694C">
        <w:rPr>
          <w:rFonts w:eastAsia="Times New Roman"/>
          <w:sz w:val="28"/>
          <w:szCs w:val="28"/>
        </w:rPr>
        <w:t>Задачи школы по подготовке выпускника третьей ступени является создание условий достижения учеником уровня общекультурной компетентности и допрофессиональной компетентности в избранном предмете, что предполагает:</w:t>
      </w:r>
    </w:p>
    <w:p w:rsidR="00680496" w:rsidRPr="00A7694C" w:rsidRDefault="00680496">
      <w:pPr>
        <w:spacing w:line="254" w:lineRule="exact"/>
        <w:rPr>
          <w:sz w:val="28"/>
          <w:szCs w:val="28"/>
        </w:rPr>
      </w:pPr>
    </w:p>
    <w:p w:rsidR="00680496" w:rsidRPr="00A7694C" w:rsidRDefault="00CB1C11" w:rsidP="00BC7ECE">
      <w:pPr>
        <w:numPr>
          <w:ilvl w:val="0"/>
          <w:numId w:val="10"/>
        </w:numPr>
        <w:tabs>
          <w:tab w:val="left" w:pos="720"/>
        </w:tabs>
        <w:spacing w:line="236" w:lineRule="auto"/>
        <w:ind w:left="840" w:hanging="360"/>
        <w:rPr>
          <w:rFonts w:ascii="Symbol" w:eastAsia="Symbol" w:hAnsi="Symbol" w:cs="Symbol"/>
          <w:sz w:val="28"/>
          <w:szCs w:val="28"/>
        </w:rPr>
      </w:pPr>
      <w:r w:rsidRPr="00A7694C">
        <w:rPr>
          <w:rFonts w:eastAsia="Times New Roman"/>
          <w:sz w:val="28"/>
          <w:szCs w:val="28"/>
        </w:rPr>
        <w:t>ориентацию в ценностях культуры (понимание роли и места различных областей знаний как элементов общечеловеческой культуры, взаимосвязей различных областей культуры друг с другом, особенностей различных ценностных позиций);</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10"/>
        </w:numPr>
        <w:tabs>
          <w:tab w:val="left" w:pos="720"/>
        </w:tabs>
        <w:spacing w:line="236" w:lineRule="auto"/>
        <w:ind w:left="840" w:hanging="360"/>
        <w:rPr>
          <w:rFonts w:ascii="Symbol" w:eastAsia="Symbol" w:hAnsi="Symbol" w:cs="Symbol"/>
          <w:sz w:val="28"/>
          <w:szCs w:val="28"/>
        </w:rPr>
      </w:pPr>
      <w:r w:rsidRPr="00A7694C">
        <w:rPr>
          <w:rFonts w:eastAsia="Times New Roman"/>
          <w:sz w:val="28"/>
          <w:szCs w:val="28"/>
        </w:rPr>
        <w:t>готовность к оценочной деятельности, складывающаяся из умений давать аргументированную оценку различным взглядам, позициям, формулировать и обосновывать свою позицию, выводы;</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0"/>
          <w:numId w:val="10"/>
        </w:numPr>
        <w:tabs>
          <w:tab w:val="left" w:pos="720"/>
        </w:tabs>
        <w:ind w:left="720" w:hanging="240"/>
        <w:rPr>
          <w:rFonts w:ascii="Symbol" w:eastAsia="Symbol" w:hAnsi="Symbol" w:cs="Symbol"/>
          <w:sz w:val="28"/>
          <w:szCs w:val="28"/>
        </w:rPr>
      </w:pPr>
      <w:r w:rsidRPr="00A7694C">
        <w:rPr>
          <w:rFonts w:eastAsia="Times New Roman"/>
          <w:sz w:val="28"/>
          <w:szCs w:val="28"/>
        </w:rPr>
        <w:t>способность оценивать свой потенциал, границы собственной компетентности;</w:t>
      </w:r>
    </w:p>
    <w:p w:rsidR="00680496" w:rsidRPr="00A7694C" w:rsidRDefault="00CB1C11" w:rsidP="00BC7ECE">
      <w:pPr>
        <w:numPr>
          <w:ilvl w:val="0"/>
          <w:numId w:val="10"/>
        </w:numPr>
        <w:tabs>
          <w:tab w:val="left" w:pos="720"/>
        </w:tabs>
        <w:ind w:left="720" w:hanging="240"/>
        <w:rPr>
          <w:rFonts w:ascii="Symbol" w:eastAsia="Symbol" w:hAnsi="Symbol" w:cs="Symbol"/>
          <w:sz w:val="28"/>
          <w:szCs w:val="28"/>
        </w:rPr>
      </w:pPr>
      <w:r w:rsidRPr="00A7694C">
        <w:rPr>
          <w:rFonts w:eastAsia="Times New Roman"/>
          <w:sz w:val="28"/>
          <w:szCs w:val="28"/>
        </w:rPr>
        <w:t>освоение методов образовательной деятельности.</w:t>
      </w:r>
    </w:p>
    <w:p w:rsidR="00680496" w:rsidRPr="00A7694C" w:rsidRDefault="00680496">
      <w:pPr>
        <w:spacing w:line="12" w:lineRule="exact"/>
        <w:rPr>
          <w:sz w:val="28"/>
          <w:szCs w:val="28"/>
        </w:rPr>
      </w:pPr>
    </w:p>
    <w:p w:rsidR="00680496" w:rsidRPr="00A7694C" w:rsidRDefault="00CB1C11">
      <w:pPr>
        <w:spacing w:line="238" w:lineRule="auto"/>
        <w:jc w:val="both"/>
        <w:rPr>
          <w:sz w:val="28"/>
          <w:szCs w:val="28"/>
        </w:rPr>
      </w:pPr>
      <w:r w:rsidRPr="00A7694C">
        <w:rPr>
          <w:rFonts w:eastAsia="Times New Roman"/>
          <w:sz w:val="28"/>
          <w:szCs w:val="28"/>
        </w:rPr>
        <w:t>Таким образом, в основе деятельности школы лежит идея профильного образования школьников как показателя высокого уровня развития личности. Профильное образование отвечает, значительно возросшим, потребностям учащихся и их родителей в расширении образовательного пространства школы, увеличения объема знаний и развития навыков реализации полученных знаний на практике, развития функциональной грамотности и индивидуальных способностей каждого обучающегося, дает возможность выбора образовательной траектории в соответствии с личностными потребностями.</w:t>
      </w:r>
    </w:p>
    <w:p w:rsidR="00680496" w:rsidRPr="00A7694C" w:rsidRDefault="00680496">
      <w:pPr>
        <w:spacing w:line="257" w:lineRule="exact"/>
        <w:rPr>
          <w:sz w:val="28"/>
          <w:szCs w:val="28"/>
        </w:rPr>
      </w:pPr>
    </w:p>
    <w:p w:rsidR="00680496" w:rsidRPr="00A7694C" w:rsidRDefault="00CB1C11">
      <w:pPr>
        <w:spacing w:line="236" w:lineRule="auto"/>
        <w:jc w:val="both"/>
        <w:rPr>
          <w:sz w:val="28"/>
          <w:szCs w:val="28"/>
        </w:rPr>
      </w:pPr>
      <w:r w:rsidRPr="00A7694C">
        <w:rPr>
          <w:rFonts w:eastAsia="Times New Roman"/>
          <w:sz w:val="28"/>
          <w:szCs w:val="28"/>
        </w:rPr>
        <w:t>Выбор приоритетных направлений работы школы, определение цели и задач работы велось с целью создать условия необходимые для получения всеми учащимися полноценного образования.</w:t>
      </w:r>
    </w:p>
    <w:p w:rsidR="00680496" w:rsidRPr="00A7694C" w:rsidRDefault="00680496">
      <w:pPr>
        <w:spacing w:line="242" w:lineRule="exact"/>
        <w:rPr>
          <w:sz w:val="28"/>
          <w:szCs w:val="28"/>
        </w:rPr>
      </w:pPr>
    </w:p>
    <w:p w:rsidR="00680496" w:rsidRPr="00A7694C" w:rsidRDefault="00CB1C11" w:rsidP="00BC7ECE">
      <w:pPr>
        <w:numPr>
          <w:ilvl w:val="0"/>
          <w:numId w:val="11"/>
        </w:numPr>
        <w:tabs>
          <w:tab w:val="left" w:pos="1200"/>
        </w:tabs>
        <w:ind w:left="1200" w:hanging="360"/>
        <w:rPr>
          <w:rFonts w:eastAsia="Times New Roman"/>
          <w:sz w:val="28"/>
          <w:szCs w:val="28"/>
        </w:rPr>
      </w:pPr>
      <w:r w:rsidRPr="00A7694C">
        <w:rPr>
          <w:rFonts w:eastAsia="Times New Roman"/>
          <w:sz w:val="28"/>
          <w:szCs w:val="28"/>
          <w:u w:val="single"/>
        </w:rPr>
        <w:t>УСЛОВИЯ РЕАЛИЗАЦИИ ОБРАЗОВАТЕЛЬНОЙ ПРОГРАММЫ</w:t>
      </w:r>
    </w:p>
    <w:p w:rsidR="00680496" w:rsidRPr="00A7694C" w:rsidRDefault="00680496">
      <w:pPr>
        <w:spacing w:line="12" w:lineRule="exact"/>
        <w:rPr>
          <w:sz w:val="28"/>
          <w:szCs w:val="28"/>
        </w:rPr>
      </w:pPr>
    </w:p>
    <w:p w:rsidR="00680496" w:rsidRPr="00A7694C" w:rsidRDefault="00CB1C11">
      <w:pPr>
        <w:spacing w:line="234" w:lineRule="auto"/>
        <w:rPr>
          <w:sz w:val="28"/>
          <w:szCs w:val="28"/>
        </w:rPr>
      </w:pPr>
      <w:r w:rsidRPr="00A7694C">
        <w:rPr>
          <w:rFonts w:eastAsia="Times New Roman"/>
          <w:sz w:val="28"/>
          <w:szCs w:val="28"/>
        </w:rPr>
        <w:t>Школа осуществляет свою деятельность и определяет общие направления развития исходя из Закона РФ «Об образовании», Типового положения об образовательном учреждении в</w:t>
      </w:r>
    </w:p>
    <w:p w:rsidR="00680496" w:rsidRPr="00A7694C" w:rsidRDefault="00680496">
      <w:pPr>
        <w:spacing w:line="3" w:lineRule="exact"/>
        <w:rPr>
          <w:sz w:val="28"/>
          <w:szCs w:val="28"/>
        </w:rPr>
      </w:pPr>
    </w:p>
    <w:p w:rsidR="00680496" w:rsidRPr="00A7694C" w:rsidRDefault="00CB1C11">
      <w:pPr>
        <w:spacing w:line="236" w:lineRule="auto"/>
        <w:jc w:val="both"/>
        <w:rPr>
          <w:sz w:val="28"/>
          <w:szCs w:val="28"/>
        </w:rPr>
      </w:pPr>
      <w:r w:rsidRPr="00A7694C">
        <w:rPr>
          <w:rFonts w:eastAsia="Times New Roman"/>
          <w:sz w:val="28"/>
          <w:szCs w:val="28"/>
        </w:rPr>
        <w:lastRenderedPageBreak/>
        <w:t>Российской Федерации, Национальной доктрины образования в Российской Федерации, основных направлений социально-экономической политики Правительства Российской Федерации.</w:t>
      </w:r>
    </w:p>
    <w:p w:rsidR="00680496" w:rsidRPr="00A7694C" w:rsidRDefault="00680496">
      <w:pPr>
        <w:spacing w:line="254" w:lineRule="exact"/>
        <w:rPr>
          <w:sz w:val="28"/>
          <w:szCs w:val="28"/>
        </w:rPr>
      </w:pPr>
    </w:p>
    <w:p w:rsidR="00680496" w:rsidRPr="00A7694C" w:rsidRDefault="00CB1C11">
      <w:pPr>
        <w:spacing w:line="237" w:lineRule="auto"/>
        <w:ind w:right="20"/>
        <w:jc w:val="both"/>
        <w:rPr>
          <w:sz w:val="28"/>
          <w:szCs w:val="28"/>
        </w:rPr>
      </w:pPr>
      <w:r w:rsidRPr="00A7694C">
        <w:rPr>
          <w:rFonts w:eastAsia="Times New Roman"/>
          <w:sz w:val="28"/>
          <w:szCs w:val="28"/>
        </w:rPr>
        <w:t>Главным звеном в образовательном процессе является создание условий обучения, воспитания учащихся, обеспечивающих высокий уровень целостности образовательного пространства школы. Школа должна отвечать на запросы всех социальных групп семей, учитывать реальное состояние здоровья обучающихся, индивидуализировать процесс обучения с учетом уровня мотивации у разных групп обучающихся.</w:t>
      </w:r>
    </w:p>
    <w:p w:rsidR="00680496" w:rsidRPr="00A7694C" w:rsidRDefault="00680496">
      <w:pPr>
        <w:spacing w:line="257" w:lineRule="exact"/>
        <w:rPr>
          <w:sz w:val="28"/>
          <w:szCs w:val="28"/>
        </w:rPr>
      </w:pPr>
    </w:p>
    <w:p w:rsidR="00680496" w:rsidRPr="00A7694C" w:rsidRDefault="00CB1C11">
      <w:pPr>
        <w:spacing w:line="236" w:lineRule="auto"/>
        <w:ind w:right="20"/>
        <w:jc w:val="both"/>
        <w:rPr>
          <w:sz w:val="28"/>
          <w:szCs w:val="28"/>
        </w:rPr>
      </w:pPr>
      <w:r w:rsidRPr="00A7694C">
        <w:rPr>
          <w:rFonts w:eastAsia="Times New Roman"/>
          <w:sz w:val="28"/>
          <w:szCs w:val="28"/>
        </w:rPr>
        <w:t>Особенности построения образовательного процесса в школе связаны с территориальным расположением, сформированным социумом и факторами влияния социума на обучающихся, сложившимися социальными группами семей обучающихся.</w:t>
      </w:r>
    </w:p>
    <w:p w:rsidR="00680496" w:rsidRPr="00A7694C" w:rsidRDefault="00680496">
      <w:pPr>
        <w:spacing w:line="254" w:lineRule="exact"/>
        <w:rPr>
          <w:sz w:val="28"/>
          <w:szCs w:val="28"/>
        </w:rPr>
      </w:pPr>
    </w:p>
    <w:p w:rsidR="00680496" w:rsidRPr="00A7694C" w:rsidRDefault="00CB1C11">
      <w:pPr>
        <w:spacing w:line="234" w:lineRule="auto"/>
        <w:ind w:right="20"/>
        <w:jc w:val="both"/>
        <w:rPr>
          <w:sz w:val="28"/>
          <w:szCs w:val="28"/>
        </w:rPr>
      </w:pPr>
      <w:r w:rsidRPr="00A7694C">
        <w:rPr>
          <w:rFonts w:eastAsia="Times New Roman"/>
          <w:sz w:val="28"/>
          <w:szCs w:val="28"/>
        </w:rPr>
        <w:t>Факторами, влияющими на формирование реального образовательного пространства школы, являются следующие:</w:t>
      </w:r>
    </w:p>
    <w:p w:rsidR="00680496" w:rsidRPr="00A7694C" w:rsidRDefault="00680496">
      <w:pPr>
        <w:spacing w:line="254" w:lineRule="exact"/>
        <w:rPr>
          <w:sz w:val="28"/>
          <w:szCs w:val="28"/>
        </w:rPr>
      </w:pPr>
    </w:p>
    <w:p w:rsidR="00680496" w:rsidRPr="00A7694C" w:rsidRDefault="00CB1C11" w:rsidP="00BC7ECE">
      <w:pPr>
        <w:numPr>
          <w:ilvl w:val="0"/>
          <w:numId w:val="12"/>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наличие культурно-исторических объектов, образовательных и научных учреждений, потенциал которых может использоваться в образовательном процессе, в процессе социализации учащихся;</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12"/>
        </w:numPr>
        <w:tabs>
          <w:tab w:val="left" w:pos="720"/>
        </w:tabs>
        <w:spacing w:line="238" w:lineRule="auto"/>
        <w:ind w:left="840" w:right="20" w:hanging="360"/>
        <w:rPr>
          <w:rFonts w:ascii="Symbol" w:eastAsia="Symbol" w:hAnsi="Symbol" w:cs="Symbol"/>
          <w:sz w:val="28"/>
          <w:szCs w:val="28"/>
        </w:rPr>
      </w:pPr>
      <w:r w:rsidRPr="00A7694C">
        <w:rPr>
          <w:rFonts w:eastAsia="Times New Roman"/>
          <w:sz w:val="28"/>
          <w:szCs w:val="28"/>
        </w:rPr>
        <w:t>состояние социальной среды, негативно влияющей на поведение и развитие детей и подростков: нестабильность семьи и семейных отношений, большая занятость родителей или иных представителей детей, рост социальной агрессии, экономические проблемы и т.д.; ослабление в молодежной среде ценностного отношения к своему здоровью, низкий уровень развития культуры самосохранения; бесконтрольное влияние средств массовой информации на формирование у учащихся социальных образов;</w:t>
      </w:r>
    </w:p>
    <w:p w:rsidR="00680496" w:rsidRPr="00A7694C" w:rsidRDefault="00680496">
      <w:pPr>
        <w:spacing w:line="16" w:lineRule="exact"/>
        <w:rPr>
          <w:rFonts w:ascii="Symbol" w:eastAsia="Symbol" w:hAnsi="Symbol" w:cs="Symbol"/>
          <w:sz w:val="28"/>
          <w:szCs w:val="28"/>
        </w:rPr>
      </w:pPr>
    </w:p>
    <w:p w:rsidR="00680496" w:rsidRPr="00A7694C" w:rsidRDefault="00CB1C11" w:rsidP="00BC7ECE">
      <w:pPr>
        <w:numPr>
          <w:ilvl w:val="0"/>
          <w:numId w:val="12"/>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наличие учащихся с ослабленным здоровьем, вынужденных обучаться на дому, что создает специфические условия деятельности педагогов;</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12"/>
        </w:numPr>
        <w:tabs>
          <w:tab w:val="left" w:pos="720"/>
        </w:tabs>
        <w:spacing w:line="238" w:lineRule="auto"/>
        <w:ind w:left="840" w:right="20" w:hanging="360"/>
        <w:rPr>
          <w:rFonts w:ascii="Symbol" w:eastAsia="Symbol" w:hAnsi="Symbol" w:cs="Symbol"/>
          <w:sz w:val="28"/>
          <w:szCs w:val="28"/>
        </w:rPr>
      </w:pPr>
      <w:r w:rsidRPr="00A7694C">
        <w:rPr>
          <w:rFonts w:eastAsia="Times New Roman"/>
          <w:sz w:val="28"/>
          <w:szCs w:val="28"/>
        </w:rPr>
        <w:t>внутришкольные тенденции, связанные с интенсификацией умственной деятельности учащихся (повышенный объем учебной нагрузки в условиях дефицита учебного времени), постоянное эмоциональное напряжение (стрессовые ситуации, чувство неуспешности у учащихся, несформированность коммуникативных навыков общения), большой контраст уровней знаний учащихся, требующий одновременно особого внимания к слабо и сильно успевающим учащимся;</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12"/>
        </w:numPr>
        <w:tabs>
          <w:tab w:val="left" w:pos="720"/>
        </w:tabs>
        <w:spacing w:line="238" w:lineRule="auto"/>
        <w:ind w:left="840" w:right="20" w:hanging="360"/>
        <w:rPr>
          <w:rFonts w:ascii="Symbol" w:eastAsia="Symbol" w:hAnsi="Symbol" w:cs="Symbol"/>
          <w:sz w:val="28"/>
          <w:szCs w:val="28"/>
        </w:rPr>
      </w:pPr>
      <w:r w:rsidRPr="00A7694C">
        <w:rPr>
          <w:rFonts w:eastAsia="Times New Roman"/>
          <w:sz w:val="28"/>
          <w:szCs w:val="28"/>
        </w:rPr>
        <w:t>несмотря на то, что большинство родителей предъявляет достаточно высокие требования к образованию детей, стремятся дать ребенку не только образование, соответствующее государственным образовательным стандартам, но и создать условия для его дальнейшего развития, реализовать его индивидуальные способности, удовлетворить интересы и потребности в образовании, обеспечить социальную адаптацию ребенка, имеются дети, относящиеся к части социально дезадаптированных семей, не создающих необходимые условия для обучения и воспитания ребенка;</w:t>
      </w:r>
    </w:p>
    <w:p w:rsidR="00680496" w:rsidRPr="00A7694C" w:rsidRDefault="00680496">
      <w:pPr>
        <w:spacing w:line="19" w:lineRule="exact"/>
        <w:rPr>
          <w:rFonts w:ascii="Symbol" w:eastAsia="Symbol" w:hAnsi="Symbol" w:cs="Symbol"/>
          <w:sz w:val="28"/>
          <w:szCs w:val="28"/>
        </w:rPr>
      </w:pPr>
    </w:p>
    <w:p w:rsidR="00680496" w:rsidRPr="00A7694C" w:rsidRDefault="00CB1C11" w:rsidP="009E151E">
      <w:pPr>
        <w:numPr>
          <w:ilvl w:val="0"/>
          <w:numId w:val="12"/>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 xml:space="preserve">в  школе  существуют  группы  детей,  имеющих  разный  социальный  статус,  условия проживания и деятельности: семьи интеллигенции; семьи </w:t>
      </w:r>
      <w:r w:rsidRPr="00A7694C">
        <w:rPr>
          <w:rFonts w:eastAsia="Times New Roman"/>
          <w:sz w:val="28"/>
          <w:szCs w:val="28"/>
        </w:rPr>
        <w:lastRenderedPageBreak/>
        <w:t>военнослужащих; семьи из других  регионов  России;  многодетные  семьи;  семьи  из  ближнего  зарубежья,</w:t>
      </w:r>
    </w:p>
    <w:p w:rsidR="00680496" w:rsidRPr="00A7694C" w:rsidRDefault="00680496" w:rsidP="009E151E">
      <w:pPr>
        <w:spacing w:line="2" w:lineRule="exact"/>
        <w:rPr>
          <w:sz w:val="28"/>
          <w:szCs w:val="28"/>
        </w:rPr>
      </w:pPr>
    </w:p>
    <w:p w:rsidR="00680496" w:rsidRPr="00A7694C" w:rsidRDefault="00CB1C11" w:rsidP="009E151E">
      <w:pPr>
        <w:ind w:left="840"/>
        <w:rPr>
          <w:sz w:val="28"/>
          <w:szCs w:val="28"/>
        </w:rPr>
      </w:pPr>
      <w:r w:rsidRPr="00A7694C">
        <w:rPr>
          <w:rFonts w:eastAsia="Times New Roman"/>
          <w:sz w:val="28"/>
          <w:szCs w:val="28"/>
        </w:rPr>
        <w:t>снимающие жилье.</w:t>
      </w:r>
    </w:p>
    <w:p w:rsidR="00680496" w:rsidRPr="00A7694C" w:rsidRDefault="00680496">
      <w:pPr>
        <w:spacing w:line="12" w:lineRule="exact"/>
        <w:rPr>
          <w:sz w:val="28"/>
          <w:szCs w:val="28"/>
        </w:rPr>
      </w:pPr>
    </w:p>
    <w:p w:rsidR="00680496" w:rsidRPr="00A7694C" w:rsidRDefault="00CB1C11">
      <w:pPr>
        <w:spacing w:line="237" w:lineRule="auto"/>
        <w:ind w:right="20"/>
        <w:jc w:val="both"/>
        <w:rPr>
          <w:sz w:val="28"/>
          <w:szCs w:val="28"/>
        </w:rPr>
      </w:pPr>
      <w:r w:rsidRPr="00A7694C">
        <w:rPr>
          <w:rFonts w:eastAsia="Times New Roman"/>
          <w:sz w:val="28"/>
          <w:szCs w:val="28"/>
        </w:rPr>
        <w:t>Таким образом, в ходе реализации Программы школа должна взять на себя значительную часть усилий общества по подготовке детей и подростков к взрослой жизни, созданию условий физического, морального, духовно-нравственного, интеллектуального и культурного их развития, должна отвечать на запросы всех социальных групп семей, индивидуализировать</w:t>
      </w:r>
    </w:p>
    <w:p w:rsidR="00680496" w:rsidRPr="00A7694C" w:rsidRDefault="00680496">
      <w:pPr>
        <w:spacing w:line="3" w:lineRule="exact"/>
        <w:rPr>
          <w:sz w:val="28"/>
          <w:szCs w:val="28"/>
        </w:rPr>
      </w:pPr>
    </w:p>
    <w:p w:rsidR="00680496" w:rsidRPr="00A7694C" w:rsidRDefault="00CB1C11">
      <w:pPr>
        <w:spacing w:line="234" w:lineRule="auto"/>
        <w:ind w:right="20"/>
        <w:rPr>
          <w:sz w:val="28"/>
          <w:szCs w:val="28"/>
        </w:rPr>
      </w:pPr>
      <w:r w:rsidRPr="00A7694C">
        <w:rPr>
          <w:rFonts w:eastAsia="Times New Roman"/>
          <w:sz w:val="28"/>
          <w:szCs w:val="28"/>
        </w:rPr>
        <w:t>процесс обучения с учетом уровня мотивации у разных групп учащихся, и при этом обеспечить эффективное противостояние негативным факторам внешней и внутренней среды.</w:t>
      </w:r>
    </w:p>
    <w:p w:rsidR="00680496" w:rsidRPr="00A7694C" w:rsidRDefault="00680496">
      <w:pPr>
        <w:spacing w:line="254" w:lineRule="exact"/>
        <w:rPr>
          <w:sz w:val="28"/>
          <w:szCs w:val="28"/>
        </w:rPr>
      </w:pPr>
    </w:p>
    <w:p w:rsidR="00166ABB" w:rsidRPr="00166ABB" w:rsidRDefault="00166ABB" w:rsidP="00166ABB">
      <w:pPr>
        <w:tabs>
          <w:tab w:val="left" w:pos="1200"/>
        </w:tabs>
        <w:spacing w:line="234" w:lineRule="auto"/>
        <w:ind w:right="20"/>
        <w:rPr>
          <w:rFonts w:eastAsia="Times New Roman"/>
          <w:sz w:val="28"/>
          <w:szCs w:val="28"/>
        </w:rPr>
      </w:pPr>
    </w:p>
    <w:p w:rsidR="00680496" w:rsidRPr="00A7694C" w:rsidRDefault="00CB1C11" w:rsidP="00BC7ECE">
      <w:pPr>
        <w:numPr>
          <w:ilvl w:val="2"/>
          <w:numId w:val="13"/>
        </w:numPr>
        <w:tabs>
          <w:tab w:val="left" w:pos="1200"/>
        </w:tabs>
        <w:spacing w:line="234" w:lineRule="auto"/>
        <w:ind w:left="1200" w:right="20" w:hanging="360"/>
        <w:rPr>
          <w:rFonts w:eastAsia="Times New Roman"/>
          <w:sz w:val="28"/>
          <w:szCs w:val="28"/>
        </w:rPr>
      </w:pPr>
      <w:r w:rsidRPr="00A7694C">
        <w:rPr>
          <w:rFonts w:eastAsia="Times New Roman"/>
          <w:sz w:val="28"/>
          <w:szCs w:val="28"/>
          <w:u w:val="single"/>
        </w:rPr>
        <w:t>ОТВЕТСТВЕННОСТЬ ШКОЛЫ ПО РЕАЛИЗАЦИИ ОБРАЗОВАТЕЛЬНОЙ ПРОГРАММЫ</w:t>
      </w:r>
    </w:p>
    <w:p w:rsidR="00680496" w:rsidRPr="00A7694C" w:rsidRDefault="00680496">
      <w:pPr>
        <w:spacing w:line="13" w:lineRule="exact"/>
        <w:rPr>
          <w:rFonts w:eastAsia="Times New Roman"/>
          <w:sz w:val="28"/>
          <w:szCs w:val="28"/>
        </w:rPr>
      </w:pPr>
    </w:p>
    <w:p w:rsidR="00680496" w:rsidRPr="00A7694C" w:rsidRDefault="00CB1C11" w:rsidP="00BC7ECE">
      <w:pPr>
        <w:numPr>
          <w:ilvl w:val="0"/>
          <w:numId w:val="13"/>
        </w:numPr>
        <w:tabs>
          <w:tab w:val="left" w:pos="230"/>
        </w:tabs>
        <w:spacing w:line="234" w:lineRule="auto"/>
        <w:ind w:right="20"/>
        <w:rPr>
          <w:rFonts w:eastAsia="Times New Roman"/>
          <w:sz w:val="28"/>
          <w:szCs w:val="28"/>
        </w:rPr>
      </w:pPr>
      <w:r w:rsidRPr="00A7694C">
        <w:rPr>
          <w:rFonts w:eastAsia="Times New Roman"/>
          <w:sz w:val="28"/>
          <w:szCs w:val="28"/>
        </w:rPr>
        <w:t>соответствии с основными целями и задачами Образовательной программы школа берет на себя ответственность за эффективность мероприятий по:</w:t>
      </w:r>
    </w:p>
    <w:p w:rsidR="00680496" w:rsidRPr="00A7694C" w:rsidRDefault="00680496">
      <w:pPr>
        <w:spacing w:line="253" w:lineRule="exact"/>
        <w:rPr>
          <w:rFonts w:eastAsia="Times New Roman"/>
          <w:sz w:val="28"/>
          <w:szCs w:val="28"/>
        </w:rPr>
      </w:pPr>
    </w:p>
    <w:p w:rsidR="00680496" w:rsidRPr="00A7694C" w:rsidRDefault="00CB1C11" w:rsidP="00BC7ECE">
      <w:pPr>
        <w:numPr>
          <w:ilvl w:val="1"/>
          <w:numId w:val="13"/>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обеспечению исторической преемственности поколений, сохранение, распространение и развитие национальной культуры, воспитание бережного отношения к историческому и культурному наследию народов России;</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1"/>
          <w:numId w:val="13"/>
        </w:numPr>
        <w:tabs>
          <w:tab w:val="left" w:pos="720"/>
        </w:tabs>
        <w:spacing w:line="237" w:lineRule="auto"/>
        <w:ind w:left="840" w:right="20" w:hanging="360"/>
        <w:rPr>
          <w:rFonts w:ascii="Symbol" w:eastAsia="Symbol" w:hAnsi="Symbol" w:cs="Symbol"/>
          <w:sz w:val="28"/>
          <w:szCs w:val="28"/>
        </w:rPr>
      </w:pPr>
      <w:r w:rsidRPr="00A7694C">
        <w:rPr>
          <w:rFonts w:eastAsia="Times New Roman"/>
          <w:sz w:val="28"/>
          <w:szCs w:val="28"/>
        </w:rPr>
        <w:t>воспитанию патриотов России, граждан правового, демократического государства, способных к социализации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p w:rsidR="00680496" w:rsidRPr="00A7694C" w:rsidRDefault="00680496">
      <w:pPr>
        <w:spacing w:line="5" w:lineRule="exact"/>
        <w:rPr>
          <w:rFonts w:ascii="Symbol" w:eastAsia="Symbol" w:hAnsi="Symbol" w:cs="Symbol"/>
          <w:sz w:val="28"/>
          <w:szCs w:val="28"/>
        </w:rPr>
      </w:pPr>
    </w:p>
    <w:p w:rsidR="00680496" w:rsidRPr="00A7694C" w:rsidRDefault="00CB1C11" w:rsidP="00BC7ECE">
      <w:pPr>
        <w:numPr>
          <w:ilvl w:val="1"/>
          <w:numId w:val="13"/>
        </w:numPr>
        <w:tabs>
          <w:tab w:val="left" w:pos="720"/>
        </w:tabs>
        <w:ind w:left="720" w:hanging="240"/>
        <w:rPr>
          <w:rFonts w:ascii="Symbol" w:eastAsia="Symbol" w:hAnsi="Symbol" w:cs="Symbol"/>
          <w:sz w:val="28"/>
          <w:szCs w:val="28"/>
        </w:rPr>
      </w:pPr>
      <w:r w:rsidRPr="00A7694C">
        <w:rPr>
          <w:rFonts w:eastAsia="Times New Roman"/>
          <w:sz w:val="28"/>
          <w:szCs w:val="28"/>
        </w:rPr>
        <w:t>формированию культуры мира и межличностных отношений;</w:t>
      </w:r>
    </w:p>
    <w:p w:rsidR="00680496" w:rsidRPr="00A7694C" w:rsidRDefault="00680496">
      <w:pPr>
        <w:spacing w:line="12" w:lineRule="exact"/>
        <w:rPr>
          <w:rFonts w:ascii="Symbol" w:eastAsia="Symbol" w:hAnsi="Symbol" w:cs="Symbol"/>
          <w:sz w:val="28"/>
          <w:szCs w:val="28"/>
        </w:rPr>
      </w:pPr>
    </w:p>
    <w:p w:rsidR="00680496" w:rsidRPr="00A7694C" w:rsidRDefault="00CB1C11" w:rsidP="00BC7ECE">
      <w:pPr>
        <w:numPr>
          <w:ilvl w:val="1"/>
          <w:numId w:val="13"/>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разностороннему и своевременному развитию детей и молодежи, их творческих способностей, формированию навыков самообразования, самореализации личности;</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1"/>
          <w:numId w:val="13"/>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формированию у детей и молодежи трудовой мотивации, активной жизненной позиции, обучению основным принципам и навыкам поведения на рынке труда;</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1"/>
          <w:numId w:val="13"/>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организации учебного процесса с учетом современных достижений науки, систематическому обновлению всех аспектов образования, отражающего изменения в сфере образования, культуры, экономики, науки, техники и технологии;</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1"/>
          <w:numId w:val="13"/>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обеспечению индивидуализации образования, личностно-ориентированного обучения и воспитания;</w:t>
      </w:r>
    </w:p>
    <w:p w:rsidR="00680496" w:rsidRPr="00A7694C" w:rsidRDefault="00680496">
      <w:pPr>
        <w:spacing w:line="2" w:lineRule="exact"/>
        <w:rPr>
          <w:rFonts w:ascii="Symbol" w:eastAsia="Symbol" w:hAnsi="Symbol" w:cs="Symbol"/>
          <w:sz w:val="28"/>
          <w:szCs w:val="28"/>
        </w:rPr>
      </w:pPr>
    </w:p>
    <w:p w:rsidR="00680496" w:rsidRPr="00A7694C" w:rsidRDefault="00CB1C11" w:rsidP="00BC7ECE">
      <w:pPr>
        <w:numPr>
          <w:ilvl w:val="1"/>
          <w:numId w:val="13"/>
        </w:numPr>
        <w:tabs>
          <w:tab w:val="left" w:pos="720"/>
        </w:tabs>
        <w:ind w:left="720" w:hanging="240"/>
        <w:rPr>
          <w:rFonts w:ascii="Symbol" w:eastAsia="Symbol" w:hAnsi="Symbol" w:cs="Symbol"/>
          <w:sz w:val="28"/>
          <w:szCs w:val="28"/>
        </w:rPr>
      </w:pPr>
      <w:r w:rsidRPr="00A7694C">
        <w:rPr>
          <w:rFonts w:eastAsia="Times New Roman"/>
          <w:sz w:val="28"/>
          <w:szCs w:val="28"/>
        </w:rPr>
        <w:t>преемственности уровней ступеней образования;</w:t>
      </w:r>
    </w:p>
    <w:p w:rsidR="00680496" w:rsidRPr="00A7694C" w:rsidRDefault="00680496">
      <w:pPr>
        <w:spacing w:line="12" w:lineRule="exact"/>
        <w:rPr>
          <w:rFonts w:ascii="Symbol" w:eastAsia="Symbol" w:hAnsi="Symbol" w:cs="Symbol"/>
          <w:sz w:val="28"/>
          <w:szCs w:val="28"/>
        </w:rPr>
      </w:pPr>
    </w:p>
    <w:p w:rsidR="00680496" w:rsidRPr="00A7694C" w:rsidRDefault="00CB1C11" w:rsidP="00BC7ECE">
      <w:pPr>
        <w:numPr>
          <w:ilvl w:val="1"/>
          <w:numId w:val="13"/>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использование программ, реализующих информационные технологии в образовании и развитие открытого образования;</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1"/>
          <w:numId w:val="13"/>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развитию отечественных традиций в работе с одаренными детьми и подростками, участию педагогических работников в научной деятельности;</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1"/>
          <w:numId w:val="13"/>
        </w:numPr>
        <w:tabs>
          <w:tab w:val="left" w:pos="720"/>
        </w:tabs>
        <w:ind w:left="720" w:hanging="240"/>
        <w:rPr>
          <w:rFonts w:ascii="Symbol" w:eastAsia="Symbol" w:hAnsi="Symbol" w:cs="Symbol"/>
          <w:sz w:val="28"/>
          <w:szCs w:val="28"/>
        </w:rPr>
      </w:pPr>
      <w:r w:rsidRPr="00A7694C">
        <w:rPr>
          <w:rFonts w:eastAsia="Times New Roman"/>
          <w:sz w:val="28"/>
          <w:szCs w:val="28"/>
        </w:rPr>
        <w:t>воспитанию здорового образа жизни;</w:t>
      </w:r>
    </w:p>
    <w:p w:rsidR="00680496" w:rsidRPr="00A7694C" w:rsidRDefault="00680496">
      <w:pPr>
        <w:spacing w:line="12" w:lineRule="exact"/>
        <w:rPr>
          <w:rFonts w:ascii="Symbol" w:eastAsia="Symbol" w:hAnsi="Symbol" w:cs="Symbol"/>
          <w:sz w:val="28"/>
          <w:szCs w:val="28"/>
        </w:rPr>
      </w:pPr>
    </w:p>
    <w:p w:rsidR="00680496" w:rsidRPr="00A7694C" w:rsidRDefault="00CB1C11" w:rsidP="00BC7ECE">
      <w:pPr>
        <w:numPr>
          <w:ilvl w:val="1"/>
          <w:numId w:val="13"/>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экологическому воспитанию, формирование бережного отношения к природе, окружающей среде.</w:t>
      </w:r>
    </w:p>
    <w:p w:rsidR="00680496" w:rsidRPr="00A7694C" w:rsidRDefault="00680496">
      <w:pPr>
        <w:spacing w:line="1" w:lineRule="exact"/>
        <w:rPr>
          <w:rFonts w:ascii="Symbol" w:eastAsia="Symbol" w:hAnsi="Symbol" w:cs="Symbol"/>
          <w:sz w:val="28"/>
          <w:szCs w:val="28"/>
        </w:rPr>
      </w:pPr>
    </w:p>
    <w:p w:rsidR="00A7694C" w:rsidRPr="00A7694C" w:rsidRDefault="00A7694C" w:rsidP="00A7694C">
      <w:pPr>
        <w:tabs>
          <w:tab w:val="left" w:pos="1200"/>
        </w:tabs>
        <w:rPr>
          <w:rFonts w:eastAsia="Times New Roman"/>
          <w:sz w:val="28"/>
          <w:szCs w:val="28"/>
        </w:rPr>
      </w:pPr>
    </w:p>
    <w:p w:rsidR="005349C8" w:rsidRPr="005349C8" w:rsidRDefault="005349C8" w:rsidP="005349C8">
      <w:pPr>
        <w:tabs>
          <w:tab w:val="left" w:pos="1200"/>
        </w:tabs>
        <w:rPr>
          <w:rFonts w:eastAsia="Times New Roman"/>
          <w:sz w:val="28"/>
          <w:szCs w:val="28"/>
        </w:rPr>
      </w:pPr>
    </w:p>
    <w:p w:rsidR="005349C8" w:rsidRPr="005349C8" w:rsidRDefault="005349C8" w:rsidP="005349C8">
      <w:pPr>
        <w:tabs>
          <w:tab w:val="left" w:pos="1200"/>
        </w:tabs>
        <w:rPr>
          <w:rFonts w:eastAsia="Times New Roman"/>
          <w:sz w:val="28"/>
          <w:szCs w:val="28"/>
        </w:rPr>
      </w:pPr>
    </w:p>
    <w:p w:rsidR="00680496" w:rsidRPr="00A7694C" w:rsidRDefault="00CB1C11" w:rsidP="00BC7ECE">
      <w:pPr>
        <w:numPr>
          <w:ilvl w:val="2"/>
          <w:numId w:val="14"/>
        </w:numPr>
        <w:tabs>
          <w:tab w:val="left" w:pos="1200"/>
        </w:tabs>
        <w:ind w:left="1200" w:hanging="360"/>
        <w:rPr>
          <w:rFonts w:eastAsia="Times New Roman"/>
          <w:sz w:val="28"/>
          <w:szCs w:val="28"/>
        </w:rPr>
      </w:pPr>
      <w:r w:rsidRPr="00A7694C">
        <w:rPr>
          <w:rFonts w:eastAsia="Times New Roman"/>
          <w:sz w:val="28"/>
          <w:szCs w:val="28"/>
          <w:u w:val="single"/>
        </w:rPr>
        <w:t>ХАРАКТЕРИСТИКА ВОЗРАСТНЫХ ОСОБЕННОСТЕЙ, УЧИТЫВАЕМЫХ ПРИ</w:t>
      </w:r>
    </w:p>
    <w:p w:rsidR="00680496" w:rsidRPr="00A7694C" w:rsidRDefault="00CB1C11">
      <w:pPr>
        <w:ind w:left="1200"/>
        <w:rPr>
          <w:sz w:val="28"/>
          <w:szCs w:val="28"/>
        </w:rPr>
      </w:pPr>
      <w:r w:rsidRPr="00A7694C">
        <w:rPr>
          <w:rFonts w:eastAsia="Times New Roman"/>
          <w:sz w:val="28"/>
          <w:szCs w:val="28"/>
          <w:u w:val="single"/>
        </w:rPr>
        <w:t>РЕАЛИЗАЦИИ ОБРАЗОВАТЕЛЬНОЙ ПРОГРАММЫ</w:t>
      </w:r>
    </w:p>
    <w:p w:rsidR="00680496" w:rsidRPr="00A7694C" w:rsidRDefault="00680496">
      <w:pPr>
        <w:spacing w:line="12" w:lineRule="exact"/>
        <w:rPr>
          <w:sz w:val="28"/>
          <w:szCs w:val="28"/>
        </w:rPr>
      </w:pPr>
    </w:p>
    <w:p w:rsidR="00680496" w:rsidRPr="00A7694C" w:rsidRDefault="00CB1C11">
      <w:pPr>
        <w:spacing w:line="236" w:lineRule="auto"/>
        <w:ind w:right="20"/>
        <w:jc w:val="both"/>
        <w:rPr>
          <w:sz w:val="28"/>
          <w:szCs w:val="28"/>
        </w:rPr>
      </w:pPr>
      <w:r w:rsidRPr="00A7694C">
        <w:rPr>
          <w:rFonts w:eastAsia="Times New Roman"/>
          <w:sz w:val="28"/>
          <w:szCs w:val="28"/>
        </w:rPr>
        <w:t>При реализации Образовательной программы учитываются возрастные особенности учащихся при определении перечня и содержания основных видов их деятельности на разных ступенях образования и решении основных задач субъектами образовательного процесса.</w:t>
      </w:r>
    </w:p>
    <w:p w:rsidR="00680496" w:rsidRPr="00A7694C" w:rsidRDefault="00680496">
      <w:pPr>
        <w:spacing w:line="242" w:lineRule="exact"/>
        <w:rPr>
          <w:sz w:val="28"/>
          <w:szCs w:val="28"/>
        </w:rPr>
      </w:pPr>
    </w:p>
    <w:p w:rsidR="00680496" w:rsidRPr="00A7694C" w:rsidRDefault="00CB1C11">
      <w:pPr>
        <w:rPr>
          <w:sz w:val="28"/>
          <w:szCs w:val="28"/>
        </w:rPr>
      </w:pPr>
      <w:r w:rsidRPr="00A7694C">
        <w:rPr>
          <w:rFonts w:eastAsia="Times New Roman"/>
          <w:sz w:val="28"/>
          <w:szCs w:val="28"/>
          <w:u w:val="single"/>
        </w:rPr>
        <w:t>4.3. Характеристика юношеского возраста</w:t>
      </w:r>
    </w:p>
    <w:p w:rsidR="00680496" w:rsidRPr="00A7694C" w:rsidRDefault="00680496">
      <w:pPr>
        <w:spacing w:line="12"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rPr>
        <w:t>Специфика юношеского возраста (16-21 лет) связана с базовым возрастным процессом – поиском идентичности на мировоззренческом уровне. Ведущей деятельностью данного периода жизни человека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(своего пути).</w:t>
      </w:r>
    </w:p>
    <w:p w:rsidR="00680496" w:rsidRPr="00A7694C" w:rsidRDefault="00680496">
      <w:pPr>
        <w:spacing w:line="257" w:lineRule="exact"/>
        <w:rPr>
          <w:sz w:val="28"/>
          <w:szCs w:val="28"/>
        </w:rPr>
      </w:pPr>
    </w:p>
    <w:p w:rsidR="00680496" w:rsidRPr="00A7694C" w:rsidRDefault="00CB1C11">
      <w:pPr>
        <w:spacing w:line="236" w:lineRule="auto"/>
        <w:ind w:right="20"/>
        <w:jc w:val="both"/>
        <w:rPr>
          <w:sz w:val="28"/>
          <w:szCs w:val="28"/>
        </w:rPr>
      </w:pPr>
      <w:r w:rsidRPr="00A7694C">
        <w:rPr>
          <w:rFonts w:eastAsia="Times New Roman"/>
          <w:sz w:val="28"/>
          <w:szCs w:val="28"/>
        </w:rPr>
        <w:t>Процессы самоопределения реализуются через осуществление набора проб и приобретение опыта подготовки к принятию решений о мере, содержании и способе своего участия в образовательных и социальных практиках, которые могут выражаться в разных формах. В</w:t>
      </w:r>
    </w:p>
    <w:p w:rsidR="00680496" w:rsidRPr="00A7694C" w:rsidRDefault="00CB1C11">
      <w:pPr>
        <w:spacing w:line="234" w:lineRule="auto"/>
        <w:ind w:right="20"/>
        <w:jc w:val="both"/>
        <w:rPr>
          <w:sz w:val="28"/>
          <w:szCs w:val="28"/>
        </w:rPr>
      </w:pPr>
      <w:r w:rsidRPr="00A7694C">
        <w:rPr>
          <w:rFonts w:eastAsia="Times New Roman"/>
          <w:sz w:val="28"/>
          <w:szCs w:val="28"/>
        </w:rPr>
        <w:t>качестве таких форм для юношества выступают: внутренний мир и самопознание; любовь и семья; ценности и товарищество; интересы и профессия; мораль и общественная позиция.</w:t>
      </w:r>
    </w:p>
    <w:p w:rsidR="00680496" w:rsidRPr="00A7694C" w:rsidRDefault="00680496">
      <w:pPr>
        <w:spacing w:line="254" w:lineRule="exact"/>
        <w:rPr>
          <w:sz w:val="28"/>
          <w:szCs w:val="28"/>
        </w:rPr>
      </w:pPr>
    </w:p>
    <w:p w:rsidR="00680496" w:rsidRPr="00A7694C" w:rsidRDefault="00CB1C11">
      <w:pPr>
        <w:spacing w:line="238" w:lineRule="auto"/>
        <w:jc w:val="both"/>
        <w:rPr>
          <w:sz w:val="28"/>
          <w:szCs w:val="28"/>
        </w:rPr>
      </w:pPr>
      <w:r w:rsidRPr="00A7694C">
        <w:rPr>
          <w:rFonts w:eastAsia="Times New Roman"/>
          <w:sz w:val="28"/>
          <w:szCs w:val="28"/>
        </w:rPr>
        <w:t>Для современного юноши сценарии образовательных событий, проектов носят характер задуманного пробного действия. Тем не менее, нельзя напрямую связывать сценарный характер юношеского действия с якобы предрасположенностью к проектированию – для данного возраста важен, прежде всего, проект своих настоящих и будущих возможностей. Принято выделять три периода в становлении юношеского возраста. Первый период связан с постановкой жизненных целей, второй – с определением условий дальнейшего развития человека, а третий – с определением ресурсов для достижения задуманных целей. Старший школьный возраст главным образом связан с задачами первого периода юношеского возраста.</w:t>
      </w:r>
    </w:p>
    <w:p w:rsidR="00680496" w:rsidRPr="00A7694C" w:rsidRDefault="00680496">
      <w:pPr>
        <w:spacing w:line="259" w:lineRule="exact"/>
        <w:rPr>
          <w:sz w:val="28"/>
          <w:szCs w:val="28"/>
        </w:rPr>
      </w:pPr>
    </w:p>
    <w:p w:rsidR="00680496" w:rsidRPr="00A7694C" w:rsidRDefault="00CB1C11">
      <w:pPr>
        <w:spacing w:line="236" w:lineRule="auto"/>
        <w:ind w:right="20"/>
        <w:jc w:val="both"/>
        <w:rPr>
          <w:sz w:val="28"/>
          <w:szCs w:val="28"/>
        </w:rPr>
      </w:pPr>
      <w:r w:rsidRPr="00A7694C">
        <w:rPr>
          <w:rFonts w:eastAsia="Times New Roman"/>
          <w:sz w:val="28"/>
          <w:szCs w:val="28"/>
        </w:rPr>
        <w:t>Важнейшей спецификой юношеского возраста является его активная включенность в существующие проблемы современности. Юношеские практики становления всегда по-настоящему рискованны – находятся на острие проблем.</w:t>
      </w:r>
    </w:p>
    <w:p w:rsidR="00680496" w:rsidRPr="00A7694C" w:rsidRDefault="00680496">
      <w:pPr>
        <w:spacing w:line="254" w:lineRule="exact"/>
        <w:rPr>
          <w:sz w:val="28"/>
          <w:szCs w:val="28"/>
        </w:rPr>
      </w:pPr>
    </w:p>
    <w:p w:rsidR="00680496" w:rsidRPr="00A7694C" w:rsidRDefault="00CB1C11">
      <w:pPr>
        <w:spacing w:line="237" w:lineRule="auto"/>
        <w:ind w:right="20"/>
        <w:jc w:val="both"/>
        <w:rPr>
          <w:sz w:val="28"/>
          <w:szCs w:val="28"/>
        </w:rPr>
      </w:pPr>
      <w:r w:rsidRPr="00A7694C">
        <w:rPr>
          <w:rFonts w:eastAsia="Times New Roman"/>
          <w:sz w:val="28"/>
          <w:szCs w:val="28"/>
        </w:rPr>
        <w:t>Становление юноши это попытка обретения практического мышления. Поэтому единицей организации содержания образования в старшей школе должна стать проблема и проблемная организация учебного материала, предполагающая преодоление задачно-целевой организации учебной деятельности и выход в следующий управляющий контур – в мыслительное пространство для осмысления и прогноза деятельности.</w:t>
      </w:r>
    </w:p>
    <w:p w:rsidR="00680496" w:rsidRPr="00A7694C" w:rsidRDefault="00680496">
      <w:pPr>
        <w:spacing w:line="245" w:lineRule="exact"/>
        <w:rPr>
          <w:sz w:val="28"/>
          <w:szCs w:val="28"/>
        </w:rPr>
      </w:pPr>
    </w:p>
    <w:p w:rsidR="00680496" w:rsidRPr="00A7694C" w:rsidRDefault="00CB1C11" w:rsidP="00BC7ECE">
      <w:pPr>
        <w:numPr>
          <w:ilvl w:val="0"/>
          <w:numId w:val="15"/>
        </w:numPr>
        <w:tabs>
          <w:tab w:val="left" w:pos="1200"/>
        </w:tabs>
        <w:ind w:left="1200" w:hanging="360"/>
        <w:rPr>
          <w:rFonts w:eastAsia="Times New Roman"/>
          <w:sz w:val="28"/>
          <w:szCs w:val="28"/>
        </w:rPr>
      </w:pPr>
      <w:r w:rsidRPr="00A7694C">
        <w:rPr>
          <w:rFonts w:eastAsia="Times New Roman"/>
          <w:sz w:val="28"/>
          <w:szCs w:val="28"/>
          <w:u w:val="single"/>
        </w:rPr>
        <w:t>ВИДЫ ДЕЯТЕЛЬНОСТИ ШКОЛЬНИКОВ И РЕШАЕМЫЕ ЗАДАЧИ</w:t>
      </w:r>
    </w:p>
    <w:p w:rsidR="00680496" w:rsidRPr="00A7694C" w:rsidRDefault="00680496">
      <w:pPr>
        <w:spacing w:line="12" w:lineRule="exact"/>
        <w:rPr>
          <w:sz w:val="28"/>
          <w:szCs w:val="28"/>
        </w:rPr>
      </w:pPr>
    </w:p>
    <w:p w:rsidR="00680496" w:rsidRPr="00A7694C" w:rsidRDefault="00CB1C11">
      <w:pPr>
        <w:spacing w:line="234" w:lineRule="auto"/>
        <w:ind w:right="20"/>
        <w:rPr>
          <w:sz w:val="28"/>
          <w:szCs w:val="28"/>
        </w:rPr>
      </w:pPr>
      <w:r w:rsidRPr="00A7694C">
        <w:rPr>
          <w:rFonts w:eastAsia="Times New Roman"/>
          <w:sz w:val="28"/>
          <w:szCs w:val="28"/>
        </w:rPr>
        <w:lastRenderedPageBreak/>
        <w:t>При реализации Образовательной программы учитывается специфика видов деятельности школьников и решаемые ими задачи определяются исходя с учетом возрастных особенностей.</w:t>
      </w:r>
    </w:p>
    <w:p w:rsidR="00680496" w:rsidRPr="00A7694C" w:rsidRDefault="00680496">
      <w:pPr>
        <w:spacing w:line="242" w:lineRule="exact"/>
        <w:rPr>
          <w:sz w:val="28"/>
          <w:szCs w:val="28"/>
        </w:rPr>
      </w:pPr>
    </w:p>
    <w:p w:rsidR="00680496" w:rsidRPr="00A7694C" w:rsidRDefault="00CB1C11">
      <w:pPr>
        <w:rPr>
          <w:sz w:val="28"/>
          <w:szCs w:val="28"/>
        </w:rPr>
      </w:pPr>
      <w:r w:rsidRPr="00A7694C">
        <w:rPr>
          <w:rFonts w:eastAsia="Times New Roman"/>
          <w:sz w:val="28"/>
          <w:szCs w:val="28"/>
          <w:u w:val="single"/>
        </w:rPr>
        <w:t>5.1. Виды деятельности старших школьников и решаемые задачи</w:t>
      </w:r>
    </w:p>
    <w:p w:rsidR="00680496" w:rsidRPr="00A7694C" w:rsidRDefault="00680496">
      <w:pPr>
        <w:spacing w:line="12" w:lineRule="exact"/>
        <w:rPr>
          <w:sz w:val="28"/>
          <w:szCs w:val="28"/>
        </w:rPr>
      </w:pPr>
    </w:p>
    <w:p w:rsidR="00680496" w:rsidRPr="00A7694C" w:rsidRDefault="00CB1C11">
      <w:pPr>
        <w:spacing w:line="234" w:lineRule="auto"/>
        <w:ind w:right="20"/>
        <w:rPr>
          <w:sz w:val="28"/>
          <w:szCs w:val="28"/>
        </w:rPr>
      </w:pPr>
      <w:r w:rsidRPr="00A7694C">
        <w:rPr>
          <w:rFonts w:eastAsia="Times New Roman"/>
          <w:sz w:val="28"/>
          <w:szCs w:val="28"/>
        </w:rPr>
        <w:t>Основными видами деятельности старших школьников, связанными со школой при реализации Образовательной программы, являются:</w:t>
      </w:r>
    </w:p>
    <w:p w:rsidR="00680496" w:rsidRPr="00A7694C" w:rsidRDefault="00680496">
      <w:pPr>
        <w:spacing w:line="254" w:lineRule="exact"/>
        <w:rPr>
          <w:sz w:val="28"/>
          <w:szCs w:val="28"/>
        </w:rPr>
      </w:pPr>
    </w:p>
    <w:p w:rsidR="00680496" w:rsidRPr="00A7694C" w:rsidRDefault="00CB1C11" w:rsidP="00BC7ECE">
      <w:pPr>
        <w:numPr>
          <w:ilvl w:val="0"/>
          <w:numId w:val="16"/>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ознакомление с основными видами учебных занятий и образовательных технологий в университетском образовании (лекции, семинары, тренинги, практикумы и т.п.);</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0"/>
          <w:numId w:val="16"/>
        </w:numPr>
        <w:tabs>
          <w:tab w:val="left" w:pos="720"/>
        </w:tabs>
        <w:ind w:left="720" w:hanging="240"/>
        <w:rPr>
          <w:rFonts w:ascii="Symbol" w:eastAsia="Symbol" w:hAnsi="Symbol" w:cs="Symbol"/>
          <w:sz w:val="28"/>
          <w:szCs w:val="28"/>
        </w:rPr>
      </w:pPr>
      <w:r w:rsidRPr="00A7694C">
        <w:rPr>
          <w:rFonts w:eastAsia="Times New Roman"/>
          <w:sz w:val="28"/>
          <w:szCs w:val="28"/>
        </w:rPr>
        <w:t>проектно-исследовательская деятельность по конкретной профильной теме;</w:t>
      </w:r>
    </w:p>
    <w:p w:rsidR="00680496" w:rsidRPr="00A7694C" w:rsidRDefault="00CB1C11" w:rsidP="00BC7ECE">
      <w:pPr>
        <w:numPr>
          <w:ilvl w:val="0"/>
          <w:numId w:val="16"/>
        </w:numPr>
        <w:tabs>
          <w:tab w:val="left" w:pos="720"/>
        </w:tabs>
        <w:ind w:left="720" w:hanging="240"/>
        <w:rPr>
          <w:rFonts w:ascii="Symbol" w:eastAsia="Symbol" w:hAnsi="Symbol" w:cs="Symbol"/>
          <w:sz w:val="28"/>
          <w:szCs w:val="28"/>
        </w:rPr>
      </w:pPr>
      <w:r w:rsidRPr="00A7694C">
        <w:rPr>
          <w:rFonts w:eastAsia="Times New Roman"/>
          <w:sz w:val="28"/>
          <w:szCs w:val="28"/>
        </w:rPr>
        <w:t>деятельность   по   формированию   своего   профессионального,   личностного   и</w:t>
      </w:r>
    </w:p>
    <w:p w:rsidR="00680496" w:rsidRPr="00A7694C" w:rsidRDefault="00CB1C11">
      <w:pPr>
        <w:ind w:left="840"/>
        <w:rPr>
          <w:sz w:val="28"/>
          <w:szCs w:val="28"/>
        </w:rPr>
      </w:pPr>
      <w:r w:rsidRPr="00A7694C">
        <w:rPr>
          <w:rFonts w:eastAsia="Times New Roman"/>
          <w:sz w:val="28"/>
          <w:szCs w:val="28"/>
        </w:rPr>
        <w:t>гражданского самоопределения.</w:t>
      </w:r>
    </w:p>
    <w:p w:rsidR="00680496" w:rsidRPr="00A7694C" w:rsidRDefault="00CB1C11">
      <w:pPr>
        <w:rPr>
          <w:sz w:val="28"/>
          <w:szCs w:val="28"/>
        </w:rPr>
      </w:pPr>
      <w:r w:rsidRPr="00A7694C">
        <w:rPr>
          <w:rFonts w:eastAsia="Times New Roman"/>
          <w:sz w:val="28"/>
          <w:szCs w:val="28"/>
        </w:rPr>
        <w:t>Задачи, решаемые старшими школьниками в ходе разных видов  деятельности:</w:t>
      </w:r>
    </w:p>
    <w:p w:rsidR="00680496" w:rsidRPr="00A7694C" w:rsidRDefault="00680496">
      <w:pPr>
        <w:spacing w:line="252" w:lineRule="exact"/>
        <w:rPr>
          <w:sz w:val="28"/>
          <w:szCs w:val="28"/>
        </w:rPr>
      </w:pPr>
    </w:p>
    <w:p w:rsidR="00680496" w:rsidRPr="00A7694C" w:rsidRDefault="00CB1C11" w:rsidP="00BC7ECE">
      <w:pPr>
        <w:numPr>
          <w:ilvl w:val="0"/>
          <w:numId w:val="17"/>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выработать приемы и методы организации индивидуальной учебной деятельности. Овладеть приемами систематизации, типологизации и классификации знаний;</w:t>
      </w:r>
    </w:p>
    <w:p w:rsidR="00680496" w:rsidRPr="00A7694C" w:rsidRDefault="00680496">
      <w:pPr>
        <w:spacing w:line="14" w:lineRule="exact"/>
        <w:rPr>
          <w:rFonts w:ascii="Symbol" w:eastAsia="Symbol" w:hAnsi="Symbol" w:cs="Symbol"/>
          <w:sz w:val="28"/>
          <w:szCs w:val="28"/>
        </w:rPr>
      </w:pPr>
    </w:p>
    <w:p w:rsidR="00680496" w:rsidRPr="00A7694C" w:rsidRDefault="00CB1C11" w:rsidP="00BC7ECE">
      <w:pPr>
        <w:numPr>
          <w:ilvl w:val="0"/>
          <w:numId w:val="17"/>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выделить сферу своих интересов в связи с современными экономическими, политическими, социальными и научными проблемами. Освоить экспериментальные и поисковые формы организации деятельности;</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0"/>
          <w:numId w:val="17"/>
        </w:numPr>
        <w:tabs>
          <w:tab w:val="left" w:pos="720"/>
        </w:tabs>
        <w:ind w:left="720" w:hanging="240"/>
        <w:rPr>
          <w:rFonts w:ascii="Symbol" w:eastAsia="Symbol" w:hAnsi="Symbol" w:cs="Symbol"/>
          <w:sz w:val="28"/>
          <w:szCs w:val="28"/>
        </w:rPr>
      </w:pPr>
      <w:r w:rsidRPr="00A7694C">
        <w:rPr>
          <w:rFonts w:eastAsia="Times New Roman"/>
          <w:sz w:val="28"/>
          <w:szCs w:val="28"/>
        </w:rPr>
        <w:t>овладеть стартовыми методиками организации коллектива;</w:t>
      </w:r>
    </w:p>
    <w:p w:rsidR="00680496" w:rsidRPr="00A7694C" w:rsidRDefault="00680496">
      <w:pPr>
        <w:spacing w:line="12" w:lineRule="exact"/>
        <w:rPr>
          <w:rFonts w:ascii="Symbol" w:eastAsia="Symbol" w:hAnsi="Symbol" w:cs="Symbol"/>
          <w:sz w:val="28"/>
          <w:szCs w:val="28"/>
        </w:rPr>
      </w:pPr>
    </w:p>
    <w:p w:rsidR="00680496" w:rsidRPr="00A7694C" w:rsidRDefault="00CB1C11" w:rsidP="00BC7ECE">
      <w:pPr>
        <w:numPr>
          <w:ilvl w:val="0"/>
          <w:numId w:val="17"/>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сформировать стартовые представления о сфере своих профессиональных интересов, оформить социальные амбиции, овладеть методами личностной организации.</w:t>
      </w:r>
    </w:p>
    <w:p w:rsidR="00680496" w:rsidRPr="00A7694C" w:rsidRDefault="00680496">
      <w:pPr>
        <w:spacing w:line="278" w:lineRule="exact"/>
        <w:rPr>
          <w:sz w:val="28"/>
          <w:szCs w:val="28"/>
        </w:rPr>
      </w:pPr>
    </w:p>
    <w:p w:rsidR="00680496" w:rsidRPr="000D28AD" w:rsidRDefault="00CB1C11" w:rsidP="000D28AD">
      <w:pPr>
        <w:numPr>
          <w:ilvl w:val="0"/>
          <w:numId w:val="18"/>
        </w:numPr>
        <w:tabs>
          <w:tab w:val="left" w:pos="1200"/>
        </w:tabs>
        <w:ind w:left="1200" w:hanging="360"/>
        <w:rPr>
          <w:sz w:val="28"/>
          <w:szCs w:val="28"/>
        </w:rPr>
      </w:pPr>
      <w:r w:rsidRPr="000D28AD">
        <w:rPr>
          <w:rFonts w:eastAsia="Times New Roman"/>
          <w:sz w:val="28"/>
          <w:szCs w:val="28"/>
          <w:u w:val="single"/>
        </w:rPr>
        <w:t>ЗАДАЧИ,  РЕШАЕМЫЕ  ПЕДАГОГАМИ  ПРИ  ОБЕСПЕЧЕНИИ  РАЗЛИЧНЫХ</w:t>
      </w:r>
      <w:r w:rsidR="000D28AD">
        <w:rPr>
          <w:rFonts w:eastAsia="Times New Roman"/>
          <w:sz w:val="28"/>
          <w:szCs w:val="28"/>
          <w:u w:val="single"/>
        </w:rPr>
        <w:t xml:space="preserve"> </w:t>
      </w:r>
      <w:r w:rsidRPr="000D28AD">
        <w:rPr>
          <w:rFonts w:eastAsia="Times New Roman"/>
          <w:sz w:val="28"/>
          <w:szCs w:val="28"/>
          <w:u w:val="single"/>
        </w:rPr>
        <w:t>ВИДОВ ДЕЯТЕЛЬНОСТИ УЧАЩИХСЯ</w:t>
      </w:r>
    </w:p>
    <w:p w:rsidR="00680496" w:rsidRPr="00A7694C" w:rsidRDefault="00CB1C11">
      <w:pPr>
        <w:rPr>
          <w:sz w:val="28"/>
          <w:szCs w:val="28"/>
        </w:rPr>
      </w:pPr>
      <w:r w:rsidRPr="00A7694C">
        <w:rPr>
          <w:rFonts w:eastAsia="Times New Roman"/>
          <w:sz w:val="28"/>
          <w:szCs w:val="28"/>
          <w:u w:val="single"/>
        </w:rPr>
        <w:t>6.1.  Задачи,  решаемые  педагогами,  реализующими  основную  образовательную  программу</w:t>
      </w:r>
      <w:r w:rsidR="00A7694C">
        <w:rPr>
          <w:rFonts w:eastAsia="Times New Roman"/>
          <w:sz w:val="28"/>
          <w:szCs w:val="28"/>
          <w:u w:val="single"/>
        </w:rPr>
        <w:t xml:space="preserve"> </w:t>
      </w:r>
      <w:r w:rsidRPr="00A7694C">
        <w:rPr>
          <w:rFonts w:eastAsia="Times New Roman"/>
          <w:sz w:val="28"/>
          <w:szCs w:val="28"/>
          <w:u w:val="single"/>
        </w:rPr>
        <w:t>среднего (полного) общего образования</w:t>
      </w:r>
    </w:p>
    <w:p w:rsidR="00680496" w:rsidRPr="00A7694C" w:rsidRDefault="00680496">
      <w:pPr>
        <w:spacing w:line="3" w:lineRule="exact"/>
        <w:rPr>
          <w:sz w:val="28"/>
          <w:szCs w:val="28"/>
        </w:rPr>
      </w:pPr>
    </w:p>
    <w:p w:rsidR="00680496" w:rsidRPr="00A7694C" w:rsidRDefault="00CB1C11" w:rsidP="00A7694C">
      <w:pPr>
        <w:spacing w:line="236" w:lineRule="auto"/>
        <w:ind w:right="20"/>
        <w:jc w:val="both"/>
        <w:rPr>
          <w:sz w:val="28"/>
          <w:szCs w:val="28"/>
        </w:rPr>
      </w:pPr>
      <w:r w:rsidRPr="00A7694C">
        <w:rPr>
          <w:rFonts w:eastAsia="Times New Roman"/>
          <w:sz w:val="28"/>
          <w:szCs w:val="28"/>
        </w:rPr>
        <w:t>Основными задачами педагогов по организации и сопровождению различных видов деятельности учащихся при реализации программы среднего (полного) общего образования, являются:</w:t>
      </w:r>
    </w:p>
    <w:p w:rsidR="00680496" w:rsidRPr="00A7694C" w:rsidRDefault="00CB1C11" w:rsidP="00BC7ECE">
      <w:pPr>
        <w:numPr>
          <w:ilvl w:val="0"/>
          <w:numId w:val="19"/>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реализовать образовательную программу старшей школы в организационно-учебных базовых элементах;</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19"/>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подготовить учащихся к осуществлению процессов самостоятельного знаниевого конструирования (целостное видение предмета, системная организация предмета, понятийные взаимосвязи и тематические обусловленности, иерархия знаний);</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19"/>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сформировать у учащихся методы и приемы по исследованию современных проблем и конструированию их эффективных решений;</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19"/>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организовать систему социальной жизнедеятельности и группового проектирования социальных событий.</w:t>
      </w:r>
    </w:p>
    <w:p w:rsidR="00680496" w:rsidRPr="00A7694C" w:rsidRDefault="00680496">
      <w:pPr>
        <w:spacing w:line="290" w:lineRule="exact"/>
        <w:rPr>
          <w:sz w:val="28"/>
          <w:szCs w:val="28"/>
        </w:rPr>
      </w:pPr>
    </w:p>
    <w:p w:rsidR="00166ABB" w:rsidRDefault="00166ABB">
      <w:pPr>
        <w:tabs>
          <w:tab w:val="left" w:pos="1180"/>
        </w:tabs>
        <w:spacing w:line="234" w:lineRule="auto"/>
        <w:ind w:left="1200" w:hanging="359"/>
        <w:rPr>
          <w:rFonts w:eastAsia="Times New Roman"/>
          <w:sz w:val="28"/>
          <w:szCs w:val="28"/>
        </w:rPr>
      </w:pPr>
    </w:p>
    <w:p w:rsidR="00166ABB" w:rsidRDefault="00166ABB">
      <w:pPr>
        <w:tabs>
          <w:tab w:val="left" w:pos="1180"/>
        </w:tabs>
        <w:spacing w:line="234" w:lineRule="auto"/>
        <w:ind w:left="1200" w:hanging="359"/>
        <w:rPr>
          <w:rFonts w:eastAsia="Times New Roman"/>
          <w:sz w:val="28"/>
          <w:szCs w:val="28"/>
        </w:rPr>
      </w:pPr>
    </w:p>
    <w:p w:rsidR="00166ABB" w:rsidRDefault="00166ABB">
      <w:pPr>
        <w:tabs>
          <w:tab w:val="left" w:pos="1180"/>
        </w:tabs>
        <w:spacing w:line="234" w:lineRule="auto"/>
        <w:ind w:left="1200" w:hanging="359"/>
        <w:rPr>
          <w:rFonts w:eastAsia="Times New Roman"/>
          <w:sz w:val="28"/>
          <w:szCs w:val="28"/>
        </w:rPr>
      </w:pPr>
    </w:p>
    <w:p w:rsidR="00680496" w:rsidRPr="00A7694C" w:rsidRDefault="00CB1C11">
      <w:pPr>
        <w:tabs>
          <w:tab w:val="left" w:pos="1180"/>
        </w:tabs>
        <w:spacing w:line="234" w:lineRule="auto"/>
        <w:ind w:left="1200" w:hanging="359"/>
        <w:rPr>
          <w:sz w:val="28"/>
          <w:szCs w:val="28"/>
        </w:rPr>
      </w:pPr>
      <w:r w:rsidRPr="00A7694C">
        <w:rPr>
          <w:rFonts w:eastAsia="Times New Roman"/>
          <w:sz w:val="28"/>
          <w:szCs w:val="28"/>
        </w:rPr>
        <w:lastRenderedPageBreak/>
        <w:t>7.</w:t>
      </w:r>
      <w:r w:rsidRPr="00A7694C">
        <w:rPr>
          <w:sz w:val="28"/>
          <w:szCs w:val="28"/>
        </w:rPr>
        <w:tab/>
      </w:r>
      <w:r w:rsidRPr="00A7694C">
        <w:rPr>
          <w:rFonts w:eastAsia="Times New Roman"/>
          <w:sz w:val="28"/>
          <w:szCs w:val="28"/>
          <w:u w:val="single"/>
        </w:rPr>
        <w:t>СОДЕРЖАНИЕ ОСНОВНЫХ НАПРАВЛЕНИЙ РАБОТЫ ШКОЛЫ В ПРОЦЕССЕ РЕАЛИЗАЦИИ ОБРАЗОВАТЕЛЬНОЙ ПРОГРАММЫ</w:t>
      </w:r>
    </w:p>
    <w:p w:rsidR="00680496" w:rsidRPr="00A7694C" w:rsidRDefault="00680496">
      <w:pPr>
        <w:spacing w:line="2" w:lineRule="exact"/>
        <w:rPr>
          <w:sz w:val="28"/>
          <w:szCs w:val="28"/>
        </w:rPr>
      </w:pPr>
    </w:p>
    <w:p w:rsidR="00680496" w:rsidRPr="00A7694C" w:rsidRDefault="00CB1C11">
      <w:pPr>
        <w:rPr>
          <w:sz w:val="28"/>
          <w:szCs w:val="28"/>
        </w:rPr>
      </w:pPr>
      <w:r w:rsidRPr="00A7694C">
        <w:rPr>
          <w:rFonts w:eastAsia="Times New Roman"/>
          <w:sz w:val="28"/>
          <w:szCs w:val="28"/>
          <w:u w:val="single"/>
        </w:rPr>
        <w:t>7.1. Педагогическая работа</w:t>
      </w:r>
    </w:p>
    <w:p w:rsidR="00680496" w:rsidRPr="00A7694C" w:rsidRDefault="00CB1C11">
      <w:pPr>
        <w:rPr>
          <w:sz w:val="28"/>
          <w:szCs w:val="28"/>
        </w:rPr>
      </w:pPr>
      <w:r w:rsidRPr="00A7694C">
        <w:rPr>
          <w:rFonts w:eastAsia="Times New Roman"/>
          <w:sz w:val="28"/>
          <w:szCs w:val="28"/>
        </w:rPr>
        <w:t>Основными содержанием педагогической работы является:</w:t>
      </w:r>
    </w:p>
    <w:p w:rsidR="00680496" w:rsidRPr="00A7694C" w:rsidRDefault="00680496">
      <w:pPr>
        <w:spacing w:line="252" w:lineRule="exact"/>
        <w:rPr>
          <w:sz w:val="28"/>
          <w:szCs w:val="28"/>
        </w:rPr>
      </w:pPr>
    </w:p>
    <w:p w:rsidR="00680496" w:rsidRPr="00A7694C" w:rsidRDefault="00CB1C11" w:rsidP="00BC7ECE">
      <w:pPr>
        <w:numPr>
          <w:ilvl w:val="0"/>
          <w:numId w:val="20"/>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обеспечение базового образования, соответствующего требованиям государственных образовательных стандартов;</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0"/>
          <w:numId w:val="20"/>
        </w:numPr>
        <w:tabs>
          <w:tab w:val="left" w:pos="720"/>
        </w:tabs>
        <w:ind w:left="720" w:hanging="240"/>
        <w:rPr>
          <w:rFonts w:ascii="Symbol" w:eastAsia="Symbol" w:hAnsi="Symbol" w:cs="Symbol"/>
          <w:sz w:val="28"/>
          <w:szCs w:val="28"/>
        </w:rPr>
      </w:pPr>
      <w:r w:rsidRPr="00A7694C">
        <w:rPr>
          <w:rFonts w:eastAsia="Times New Roman"/>
          <w:sz w:val="28"/>
          <w:szCs w:val="28"/>
        </w:rPr>
        <w:t>обновление содержания, образования, в том числе предпрофильного;</w:t>
      </w:r>
    </w:p>
    <w:p w:rsidR="00680496" w:rsidRPr="00A7694C" w:rsidRDefault="00CB1C11" w:rsidP="00BC7ECE">
      <w:pPr>
        <w:numPr>
          <w:ilvl w:val="0"/>
          <w:numId w:val="20"/>
        </w:numPr>
        <w:tabs>
          <w:tab w:val="left" w:pos="720"/>
        </w:tabs>
        <w:ind w:left="720" w:hanging="240"/>
        <w:rPr>
          <w:rFonts w:ascii="Symbol" w:eastAsia="Symbol" w:hAnsi="Symbol" w:cs="Symbol"/>
          <w:sz w:val="28"/>
          <w:szCs w:val="28"/>
        </w:rPr>
      </w:pPr>
      <w:r w:rsidRPr="00A7694C">
        <w:rPr>
          <w:rFonts w:eastAsia="Times New Roman"/>
          <w:sz w:val="28"/>
          <w:szCs w:val="28"/>
        </w:rPr>
        <w:t>индивидуализация процесса обучения;</w:t>
      </w:r>
    </w:p>
    <w:p w:rsidR="00680496" w:rsidRPr="00A7694C" w:rsidRDefault="00680496">
      <w:pPr>
        <w:spacing w:line="12" w:lineRule="exact"/>
        <w:rPr>
          <w:rFonts w:ascii="Symbol" w:eastAsia="Symbol" w:hAnsi="Symbol" w:cs="Symbol"/>
          <w:sz w:val="28"/>
          <w:szCs w:val="28"/>
        </w:rPr>
      </w:pPr>
    </w:p>
    <w:p w:rsidR="00680496" w:rsidRPr="00A7694C" w:rsidRDefault="00CB1C11" w:rsidP="00BC7ECE">
      <w:pPr>
        <w:numPr>
          <w:ilvl w:val="0"/>
          <w:numId w:val="20"/>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обеспечение работы с обучающимися, имеющими разный уровень мотивации к обучению;</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0"/>
          <w:numId w:val="20"/>
        </w:numPr>
        <w:tabs>
          <w:tab w:val="left" w:pos="720"/>
        </w:tabs>
        <w:ind w:left="720" w:hanging="240"/>
        <w:rPr>
          <w:rFonts w:ascii="Symbol" w:eastAsia="Symbol" w:hAnsi="Symbol" w:cs="Symbol"/>
          <w:sz w:val="28"/>
          <w:szCs w:val="28"/>
        </w:rPr>
      </w:pPr>
      <w:r w:rsidRPr="00A7694C">
        <w:rPr>
          <w:rFonts w:eastAsia="Times New Roman"/>
          <w:sz w:val="28"/>
          <w:szCs w:val="28"/>
        </w:rPr>
        <w:t>внедрение в процесс обучения здоровьесберегающих технологий;</w:t>
      </w:r>
    </w:p>
    <w:p w:rsidR="00680496" w:rsidRPr="00A7694C" w:rsidRDefault="00CB1C11" w:rsidP="00BC7ECE">
      <w:pPr>
        <w:numPr>
          <w:ilvl w:val="0"/>
          <w:numId w:val="20"/>
        </w:numPr>
        <w:tabs>
          <w:tab w:val="left" w:pos="720"/>
        </w:tabs>
        <w:ind w:left="720" w:hanging="240"/>
        <w:rPr>
          <w:rFonts w:ascii="Symbol" w:eastAsia="Symbol" w:hAnsi="Symbol" w:cs="Symbol"/>
          <w:sz w:val="28"/>
          <w:szCs w:val="28"/>
        </w:rPr>
      </w:pPr>
      <w:r w:rsidRPr="00A7694C">
        <w:rPr>
          <w:rFonts w:eastAsia="Times New Roman"/>
          <w:sz w:val="28"/>
          <w:szCs w:val="28"/>
        </w:rPr>
        <w:t>контроль и коррекция учебно-воспитательного процесса и содержания образования.</w:t>
      </w:r>
    </w:p>
    <w:p w:rsidR="00680496" w:rsidRPr="00A7694C" w:rsidRDefault="00CB1C11">
      <w:pPr>
        <w:rPr>
          <w:sz w:val="28"/>
          <w:szCs w:val="28"/>
        </w:rPr>
      </w:pPr>
      <w:r w:rsidRPr="00A7694C">
        <w:rPr>
          <w:rFonts w:eastAsia="Times New Roman"/>
          <w:sz w:val="28"/>
          <w:szCs w:val="28"/>
          <w:u w:val="single"/>
        </w:rPr>
        <w:t>7.2. Воспитательная работа</w:t>
      </w:r>
    </w:p>
    <w:p w:rsidR="00680496" w:rsidRPr="00A7694C" w:rsidRDefault="00680496">
      <w:pPr>
        <w:spacing w:line="12" w:lineRule="exact"/>
        <w:rPr>
          <w:sz w:val="28"/>
          <w:szCs w:val="28"/>
        </w:rPr>
      </w:pPr>
    </w:p>
    <w:p w:rsidR="00680496" w:rsidRPr="00A7694C" w:rsidRDefault="00CB1C11">
      <w:pPr>
        <w:spacing w:line="237" w:lineRule="auto"/>
        <w:ind w:right="20"/>
        <w:jc w:val="both"/>
        <w:rPr>
          <w:sz w:val="28"/>
          <w:szCs w:val="28"/>
        </w:rPr>
      </w:pPr>
      <w:r w:rsidRPr="00A7694C">
        <w:rPr>
          <w:rFonts w:eastAsia="Times New Roman"/>
          <w:sz w:val="28"/>
          <w:szCs w:val="28"/>
        </w:rPr>
        <w:t>Требования сегодняшнего дня обеспечить высокий образовательный, творческий и социальный уровень учащихся при максимально полезном и плодотворном использовании свободного времени и сохранения их здоровья, определяют необходимость создания единой воспитательной системы. Она должна выстраиваться на основе интересов и собственном выборе видов и форм занятий учащимися.</w:t>
      </w:r>
    </w:p>
    <w:p w:rsidR="00680496" w:rsidRPr="00A7694C" w:rsidRDefault="00680496">
      <w:pPr>
        <w:spacing w:line="257" w:lineRule="exact"/>
        <w:rPr>
          <w:sz w:val="28"/>
          <w:szCs w:val="28"/>
        </w:rPr>
      </w:pPr>
    </w:p>
    <w:p w:rsidR="00680496" w:rsidRPr="00A7694C" w:rsidRDefault="00CB1C11">
      <w:pPr>
        <w:spacing w:line="237" w:lineRule="auto"/>
        <w:ind w:right="20" w:firstLine="248"/>
        <w:jc w:val="both"/>
        <w:rPr>
          <w:sz w:val="28"/>
          <w:szCs w:val="28"/>
        </w:rPr>
      </w:pPr>
      <w:r w:rsidRPr="00A7694C">
        <w:rPr>
          <w:rFonts w:eastAsia="Times New Roman"/>
          <w:sz w:val="28"/>
          <w:szCs w:val="28"/>
        </w:rPr>
        <w:t>Центральное место в воспитательной системе занимают классные часы, внеурочная работа, которые служат для организации коллективной жизнедеятельности и социализации личности, для коррекции поведения, формирования нравственной позиции и гражданских мотивов. Приоритетными направлениями воспитательной работы школы являются:</w:t>
      </w:r>
    </w:p>
    <w:p w:rsidR="00680496" w:rsidRPr="00A7694C" w:rsidRDefault="00680496">
      <w:pPr>
        <w:spacing w:line="242" w:lineRule="exact"/>
        <w:rPr>
          <w:sz w:val="28"/>
          <w:szCs w:val="28"/>
        </w:rPr>
      </w:pPr>
    </w:p>
    <w:p w:rsidR="00680496" w:rsidRPr="00A7694C" w:rsidRDefault="00CB1C11" w:rsidP="00BC7ECE">
      <w:pPr>
        <w:numPr>
          <w:ilvl w:val="0"/>
          <w:numId w:val="21"/>
        </w:numPr>
        <w:tabs>
          <w:tab w:val="left" w:pos="300"/>
        </w:tabs>
        <w:ind w:left="300" w:hanging="300"/>
        <w:rPr>
          <w:rFonts w:eastAsia="Times New Roman"/>
          <w:sz w:val="28"/>
          <w:szCs w:val="28"/>
        </w:rPr>
      </w:pPr>
      <w:r w:rsidRPr="00A7694C">
        <w:rPr>
          <w:rFonts w:eastAsia="Times New Roman"/>
          <w:sz w:val="28"/>
          <w:szCs w:val="28"/>
        </w:rPr>
        <w:t>Военно-патриотическое</w:t>
      </w:r>
    </w:p>
    <w:p w:rsidR="00680496" w:rsidRPr="00A7694C" w:rsidRDefault="00680496">
      <w:pPr>
        <w:spacing w:line="240" w:lineRule="exact"/>
        <w:rPr>
          <w:rFonts w:eastAsia="Times New Roman"/>
          <w:sz w:val="28"/>
          <w:szCs w:val="28"/>
        </w:rPr>
      </w:pPr>
    </w:p>
    <w:p w:rsidR="00680496" w:rsidRPr="00A7694C" w:rsidRDefault="00CB1C11" w:rsidP="00BC7ECE">
      <w:pPr>
        <w:numPr>
          <w:ilvl w:val="0"/>
          <w:numId w:val="21"/>
        </w:numPr>
        <w:tabs>
          <w:tab w:val="left" w:pos="240"/>
        </w:tabs>
        <w:ind w:left="240" w:hanging="240"/>
        <w:rPr>
          <w:rFonts w:eastAsia="Times New Roman"/>
          <w:sz w:val="28"/>
          <w:szCs w:val="28"/>
        </w:rPr>
      </w:pPr>
      <w:r w:rsidRPr="00A7694C">
        <w:rPr>
          <w:rFonts w:eastAsia="Times New Roman"/>
          <w:sz w:val="28"/>
          <w:szCs w:val="28"/>
        </w:rPr>
        <w:t>Социально-педагогическое</w:t>
      </w:r>
    </w:p>
    <w:p w:rsidR="00680496" w:rsidRPr="00A7694C" w:rsidRDefault="00680496">
      <w:pPr>
        <w:spacing w:line="240" w:lineRule="exact"/>
        <w:rPr>
          <w:rFonts w:eastAsia="Times New Roman"/>
          <w:sz w:val="28"/>
          <w:szCs w:val="28"/>
        </w:rPr>
      </w:pPr>
    </w:p>
    <w:p w:rsidR="00680496" w:rsidRPr="00A7694C" w:rsidRDefault="00CB1C11" w:rsidP="00BC7ECE">
      <w:pPr>
        <w:numPr>
          <w:ilvl w:val="0"/>
          <w:numId w:val="21"/>
        </w:numPr>
        <w:tabs>
          <w:tab w:val="left" w:pos="240"/>
        </w:tabs>
        <w:ind w:left="240" w:hanging="240"/>
        <w:rPr>
          <w:rFonts w:eastAsia="Times New Roman"/>
          <w:sz w:val="28"/>
          <w:szCs w:val="28"/>
        </w:rPr>
      </w:pPr>
      <w:r w:rsidRPr="00A7694C">
        <w:rPr>
          <w:rFonts w:eastAsia="Times New Roman"/>
          <w:sz w:val="28"/>
          <w:szCs w:val="28"/>
        </w:rPr>
        <w:t>Туристско-краеведческое</w:t>
      </w:r>
    </w:p>
    <w:p w:rsidR="00680496" w:rsidRPr="00A7694C" w:rsidRDefault="00680496">
      <w:pPr>
        <w:spacing w:line="240" w:lineRule="exact"/>
        <w:rPr>
          <w:rFonts w:eastAsia="Times New Roman"/>
          <w:sz w:val="28"/>
          <w:szCs w:val="28"/>
        </w:rPr>
      </w:pPr>
    </w:p>
    <w:p w:rsidR="00680496" w:rsidRPr="00A7694C" w:rsidRDefault="00CB1C11" w:rsidP="00BC7ECE">
      <w:pPr>
        <w:numPr>
          <w:ilvl w:val="0"/>
          <w:numId w:val="21"/>
        </w:numPr>
        <w:tabs>
          <w:tab w:val="left" w:pos="240"/>
        </w:tabs>
        <w:ind w:left="240" w:hanging="240"/>
        <w:rPr>
          <w:rFonts w:eastAsia="Times New Roman"/>
          <w:sz w:val="28"/>
          <w:szCs w:val="28"/>
        </w:rPr>
      </w:pPr>
      <w:r w:rsidRPr="00A7694C">
        <w:rPr>
          <w:rFonts w:eastAsia="Times New Roman"/>
          <w:sz w:val="28"/>
          <w:szCs w:val="28"/>
        </w:rPr>
        <w:t>Художественно-эстетическое</w:t>
      </w:r>
    </w:p>
    <w:p w:rsidR="00680496" w:rsidRPr="00A7694C" w:rsidRDefault="00680496">
      <w:pPr>
        <w:spacing w:line="240" w:lineRule="exact"/>
        <w:rPr>
          <w:rFonts w:eastAsia="Times New Roman"/>
          <w:sz w:val="28"/>
          <w:szCs w:val="28"/>
        </w:rPr>
      </w:pPr>
    </w:p>
    <w:p w:rsidR="00680496" w:rsidRPr="00A7694C" w:rsidRDefault="00CB1C11" w:rsidP="00BC7ECE">
      <w:pPr>
        <w:numPr>
          <w:ilvl w:val="0"/>
          <w:numId w:val="21"/>
        </w:numPr>
        <w:tabs>
          <w:tab w:val="left" w:pos="240"/>
        </w:tabs>
        <w:ind w:left="240" w:hanging="240"/>
        <w:rPr>
          <w:rFonts w:eastAsia="Times New Roman"/>
          <w:sz w:val="28"/>
          <w:szCs w:val="28"/>
        </w:rPr>
      </w:pPr>
      <w:r w:rsidRPr="00A7694C">
        <w:rPr>
          <w:rFonts w:eastAsia="Times New Roman"/>
          <w:sz w:val="28"/>
          <w:szCs w:val="28"/>
        </w:rPr>
        <w:t>Культурологическое</w:t>
      </w:r>
    </w:p>
    <w:p w:rsidR="00680496" w:rsidRPr="00A7694C" w:rsidRDefault="00680496">
      <w:pPr>
        <w:spacing w:line="239" w:lineRule="exact"/>
        <w:rPr>
          <w:rFonts w:eastAsia="Times New Roman"/>
          <w:sz w:val="28"/>
          <w:szCs w:val="28"/>
        </w:rPr>
      </w:pPr>
    </w:p>
    <w:p w:rsidR="00680496" w:rsidRPr="00A7694C" w:rsidRDefault="00CB1C11" w:rsidP="00BC7ECE">
      <w:pPr>
        <w:numPr>
          <w:ilvl w:val="0"/>
          <w:numId w:val="21"/>
        </w:numPr>
        <w:tabs>
          <w:tab w:val="left" w:pos="240"/>
        </w:tabs>
        <w:ind w:left="240" w:hanging="240"/>
        <w:rPr>
          <w:rFonts w:eastAsia="Times New Roman"/>
          <w:sz w:val="28"/>
          <w:szCs w:val="28"/>
        </w:rPr>
      </w:pPr>
      <w:r w:rsidRPr="00A7694C">
        <w:rPr>
          <w:rFonts w:eastAsia="Times New Roman"/>
          <w:sz w:val="28"/>
          <w:szCs w:val="28"/>
        </w:rPr>
        <w:t>Научно-техническое</w:t>
      </w:r>
    </w:p>
    <w:p w:rsidR="00680496" w:rsidRPr="00A7694C" w:rsidRDefault="00680496">
      <w:pPr>
        <w:spacing w:line="3" w:lineRule="exact"/>
        <w:rPr>
          <w:sz w:val="28"/>
          <w:szCs w:val="28"/>
        </w:rPr>
      </w:pPr>
    </w:p>
    <w:p w:rsidR="00680496" w:rsidRPr="00A7694C" w:rsidRDefault="00CB1C11">
      <w:pPr>
        <w:spacing w:line="234" w:lineRule="auto"/>
        <w:ind w:firstLine="60"/>
        <w:jc w:val="both"/>
        <w:rPr>
          <w:sz w:val="28"/>
          <w:szCs w:val="28"/>
        </w:rPr>
      </w:pPr>
      <w:r w:rsidRPr="00A7694C">
        <w:rPr>
          <w:rFonts w:eastAsia="Times New Roman"/>
          <w:sz w:val="28"/>
          <w:szCs w:val="28"/>
        </w:rPr>
        <w:t>Воспитательные цели уроков предусмотрены и в рамках реализации основных образовательных программ по предметам.</w:t>
      </w:r>
    </w:p>
    <w:p w:rsidR="00680496" w:rsidRPr="00A7694C" w:rsidRDefault="00680496">
      <w:pPr>
        <w:spacing w:line="254" w:lineRule="exact"/>
        <w:rPr>
          <w:sz w:val="28"/>
          <w:szCs w:val="28"/>
        </w:rPr>
      </w:pPr>
    </w:p>
    <w:p w:rsidR="00680496" w:rsidRPr="00A7694C" w:rsidRDefault="00CB1C11">
      <w:pPr>
        <w:spacing w:line="236" w:lineRule="auto"/>
        <w:jc w:val="both"/>
        <w:rPr>
          <w:sz w:val="28"/>
          <w:szCs w:val="28"/>
        </w:rPr>
      </w:pPr>
      <w:r w:rsidRPr="00A7694C">
        <w:rPr>
          <w:rFonts w:eastAsia="Times New Roman"/>
          <w:sz w:val="28"/>
          <w:szCs w:val="28"/>
        </w:rPr>
        <w:t>Воспитательный процесс в школе связан как с основным, так и дополнительным образованием, развитием ученического самоуправления, включением семьи в педагогический процесс.</w:t>
      </w:r>
    </w:p>
    <w:p w:rsidR="00680496" w:rsidRPr="00A7694C" w:rsidRDefault="00680496">
      <w:pPr>
        <w:spacing w:line="254" w:lineRule="exact"/>
        <w:rPr>
          <w:sz w:val="28"/>
          <w:szCs w:val="28"/>
        </w:rPr>
      </w:pPr>
    </w:p>
    <w:p w:rsidR="00680496" w:rsidRPr="00A7694C" w:rsidRDefault="00CB1C11">
      <w:pPr>
        <w:spacing w:line="238" w:lineRule="auto"/>
        <w:jc w:val="both"/>
        <w:rPr>
          <w:sz w:val="28"/>
          <w:szCs w:val="28"/>
        </w:rPr>
      </w:pPr>
      <w:r w:rsidRPr="00A7694C">
        <w:rPr>
          <w:rFonts w:eastAsia="Times New Roman"/>
          <w:sz w:val="28"/>
          <w:szCs w:val="28"/>
        </w:rPr>
        <w:t>Основным ориентиром воспитательной работы как системы гуманистического типа в организации внеурочной деятельности учащихся является учет требований к интеграции основного и дополнительного образования, санитарно-гигиеническому режиму, индивидуализации образования. Предполагается, что в воспитательной системе гуманистического типа высшим смыслом и главной ценностью является развивающаяся личность. Интеграция и самоуправление в школе обеспечивают эффект соединения людей по интересам, деятельности, жизненным ориентирам.</w:t>
      </w:r>
    </w:p>
    <w:p w:rsidR="00680496" w:rsidRPr="00A7694C" w:rsidRDefault="00680496">
      <w:pPr>
        <w:spacing w:line="257"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rPr>
        <w:t>Основное направление воспитательной работы в школе - обеспечение взаимодействия опытных педагогов и учеников через занятия в кружках, секциях, клубах. Цель данного взаимодействия – передача опыта ответственности от старших к младшим, создание основы социализации личности в форме сотрудничества ребенка со взрослыми и сверстниками.</w:t>
      </w:r>
    </w:p>
    <w:p w:rsidR="00680496" w:rsidRPr="00A7694C" w:rsidRDefault="00680496">
      <w:pPr>
        <w:spacing w:line="254" w:lineRule="exact"/>
        <w:rPr>
          <w:sz w:val="28"/>
          <w:szCs w:val="28"/>
        </w:rPr>
      </w:pPr>
    </w:p>
    <w:p w:rsidR="00680496" w:rsidRPr="00A7694C" w:rsidRDefault="00CB1C11">
      <w:pPr>
        <w:spacing w:line="236" w:lineRule="auto"/>
        <w:jc w:val="both"/>
        <w:rPr>
          <w:sz w:val="28"/>
          <w:szCs w:val="28"/>
        </w:rPr>
      </w:pPr>
      <w:r w:rsidRPr="00A7694C">
        <w:rPr>
          <w:rFonts w:eastAsia="Times New Roman"/>
          <w:sz w:val="28"/>
          <w:szCs w:val="28"/>
        </w:rPr>
        <w:t>Именно через взаимодействие решаются вопросы воспитания толерантности, становления гражданско-патриотической жизненной позиции, формирования стереотипа здорового образа жизни.</w:t>
      </w:r>
    </w:p>
    <w:p w:rsidR="00680496" w:rsidRPr="00A7694C" w:rsidRDefault="00680496">
      <w:pPr>
        <w:spacing w:line="254" w:lineRule="exact"/>
        <w:rPr>
          <w:sz w:val="28"/>
          <w:szCs w:val="28"/>
        </w:rPr>
      </w:pPr>
    </w:p>
    <w:p w:rsidR="00680496" w:rsidRPr="00A7694C" w:rsidRDefault="00CB1C11">
      <w:pPr>
        <w:spacing w:line="238" w:lineRule="auto"/>
        <w:jc w:val="both"/>
        <w:rPr>
          <w:sz w:val="28"/>
          <w:szCs w:val="28"/>
        </w:rPr>
      </w:pPr>
      <w:r w:rsidRPr="00A7694C">
        <w:rPr>
          <w:rFonts w:eastAsia="Times New Roman"/>
          <w:sz w:val="28"/>
          <w:szCs w:val="28"/>
        </w:rPr>
        <w:t>Воспитательная работа в школе условно разделена на несколько блоков, включающих в себя работу с учащимися, работу с родителями и работу с классными руководителями при обеспечении согласованности и взаимного дополнения этих блоков. Считается важным создание демократической основы взаимоотношений ученического и педагогического коллективов через развитие ученического самоуправления и становления общественных объединений учащихся.</w:t>
      </w:r>
    </w:p>
    <w:p w:rsidR="00680496" w:rsidRPr="00A7694C" w:rsidRDefault="00680496">
      <w:pPr>
        <w:spacing w:line="254" w:lineRule="exact"/>
        <w:rPr>
          <w:sz w:val="28"/>
          <w:szCs w:val="28"/>
        </w:rPr>
      </w:pPr>
    </w:p>
    <w:p w:rsidR="00680496" w:rsidRPr="00A7694C" w:rsidRDefault="00CB1C11">
      <w:pPr>
        <w:spacing w:line="238" w:lineRule="auto"/>
        <w:jc w:val="both"/>
        <w:rPr>
          <w:sz w:val="28"/>
          <w:szCs w:val="28"/>
        </w:rPr>
      </w:pPr>
      <w:r w:rsidRPr="00A7694C">
        <w:rPr>
          <w:rFonts w:eastAsia="Times New Roman"/>
          <w:sz w:val="28"/>
          <w:szCs w:val="28"/>
        </w:rPr>
        <w:t>Одним из показателей эффективности воспитательной работы в школе определяется заинтересованность детей школьной жизнью, что обеспечивается формированием школьных традиций, вовлечением детей в общешкольные мероприятия, формированием системы досуговых мероприятий. Творческие занятия в кружках позволяют учащимся реализовать и развить индивидуальные способности, способствуют их социализации. Через дополнительное образование решается вопрос участия в конкурсах, олимпиадах, ученических конференциях.</w:t>
      </w:r>
    </w:p>
    <w:p w:rsidR="00680496" w:rsidRPr="00A7694C" w:rsidRDefault="00680496">
      <w:pPr>
        <w:spacing w:line="254"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rPr>
        <w:t>Работа с родителями организуется через психолого–педагогическую службу, систему родительских собраний, родительский комитет, непосредственный контакт родителей с педагогами, классными руководителями и администрацией школы. Важным считается соблюдение условия единства педагогического, родительского и ученического коллективов.</w:t>
      </w:r>
    </w:p>
    <w:p w:rsidR="00680496" w:rsidRPr="00A7694C" w:rsidRDefault="00680496">
      <w:pPr>
        <w:spacing w:line="254"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rPr>
        <w:t>Работа с классными руководителями по организации воспитательной работы строится через систему методических и организационных мероприятий, обеспечивающих раскрытие содержания воспитательной работы, знакомство с современными достижениями педагогики, обсуждение районных программ по организации воспитательной работы и повышению её качества и эффективности.</w:t>
      </w:r>
    </w:p>
    <w:p w:rsidR="00680496" w:rsidRPr="00A7694C" w:rsidRDefault="00680496">
      <w:pPr>
        <w:spacing w:line="245" w:lineRule="exact"/>
        <w:rPr>
          <w:sz w:val="28"/>
          <w:szCs w:val="28"/>
        </w:rPr>
      </w:pPr>
    </w:p>
    <w:p w:rsidR="00680496" w:rsidRPr="00A7694C" w:rsidRDefault="00CB1C11">
      <w:pPr>
        <w:rPr>
          <w:sz w:val="28"/>
          <w:szCs w:val="28"/>
        </w:rPr>
      </w:pPr>
      <w:r w:rsidRPr="00A7694C">
        <w:rPr>
          <w:rFonts w:eastAsia="Times New Roman"/>
          <w:sz w:val="28"/>
          <w:szCs w:val="28"/>
          <w:u w:val="single"/>
        </w:rPr>
        <w:t>7.3. Методическая работа</w:t>
      </w:r>
    </w:p>
    <w:p w:rsidR="00680496" w:rsidRPr="00A7694C" w:rsidRDefault="00680496">
      <w:pPr>
        <w:spacing w:line="3" w:lineRule="exact"/>
        <w:rPr>
          <w:sz w:val="28"/>
          <w:szCs w:val="28"/>
        </w:rPr>
      </w:pPr>
    </w:p>
    <w:p w:rsidR="00680496" w:rsidRPr="00A7694C" w:rsidRDefault="00CB1C11">
      <w:pPr>
        <w:spacing w:line="234" w:lineRule="auto"/>
        <w:ind w:right="20"/>
        <w:rPr>
          <w:sz w:val="28"/>
          <w:szCs w:val="28"/>
        </w:rPr>
      </w:pPr>
      <w:r w:rsidRPr="00A7694C">
        <w:rPr>
          <w:rFonts w:eastAsia="Times New Roman"/>
          <w:sz w:val="28"/>
          <w:szCs w:val="28"/>
        </w:rPr>
        <w:t>Основной задачей методической работы школы является обеспечение качества и эффективности реализации Образовательной программы и предполагает:</w:t>
      </w:r>
    </w:p>
    <w:p w:rsidR="00680496" w:rsidRPr="00A7694C" w:rsidRDefault="00680496">
      <w:pPr>
        <w:spacing w:line="242" w:lineRule="exact"/>
        <w:rPr>
          <w:sz w:val="28"/>
          <w:szCs w:val="28"/>
        </w:rPr>
      </w:pPr>
    </w:p>
    <w:p w:rsidR="00680496" w:rsidRPr="00A7694C" w:rsidRDefault="00CB1C11" w:rsidP="00BC7ECE">
      <w:pPr>
        <w:numPr>
          <w:ilvl w:val="0"/>
          <w:numId w:val="22"/>
        </w:numPr>
        <w:tabs>
          <w:tab w:val="left" w:pos="720"/>
        </w:tabs>
        <w:ind w:left="720" w:hanging="240"/>
        <w:rPr>
          <w:rFonts w:ascii="Symbol" w:eastAsia="Symbol" w:hAnsi="Symbol" w:cs="Symbol"/>
          <w:sz w:val="28"/>
          <w:szCs w:val="28"/>
        </w:rPr>
      </w:pPr>
      <w:r w:rsidRPr="00A7694C">
        <w:rPr>
          <w:rFonts w:eastAsia="Times New Roman"/>
          <w:sz w:val="28"/>
          <w:szCs w:val="28"/>
        </w:rPr>
        <w:t>изучение и реализация на практике инновационных технологий обучения, технологий</w:t>
      </w:r>
    </w:p>
    <w:p w:rsidR="00680496" w:rsidRPr="00A7694C" w:rsidRDefault="00680496">
      <w:pPr>
        <w:spacing w:line="12" w:lineRule="exact"/>
        <w:rPr>
          <w:rFonts w:ascii="Symbol" w:eastAsia="Symbol" w:hAnsi="Symbol" w:cs="Symbol"/>
          <w:sz w:val="28"/>
          <w:szCs w:val="28"/>
        </w:rPr>
      </w:pPr>
    </w:p>
    <w:p w:rsidR="00680496" w:rsidRPr="00A7694C" w:rsidRDefault="00CB1C11">
      <w:pPr>
        <w:spacing w:line="236" w:lineRule="auto"/>
        <w:ind w:left="840" w:right="20"/>
        <w:jc w:val="both"/>
        <w:rPr>
          <w:rFonts w:ascii="Symbol" w:eastAsia="Symbol" w:hAnsi="Symbol" w:cs="Symbol"/>
          <w:sz w:val="28"/>
          <w:szCs w:val="28"/>
        </w:rPr>
      </w:pPr>
      <w:r w:rsidRPr="00A7694C">
        <w:rPr>
          <w:rFonts w:eastAsia="Times New Roman"/>
          <w:sz w:val="28"/>
          <w:szCs w:val="28"/>
        </w:rPr>
        <w:t>системно-деятельностного, компетентностного подходов в образовании, направленных на формирование у учащихся информационной, коммуникативной культуры;</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22"/>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развитие профильного обучения, создание системы работы по профессиональной ориентации учащихся;</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22"/>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изучение передового педагогического опыта, анализ, апробация и внедрение положительного инновационного опыта научно-педагогических кадров в учебно-воспитательный процесс;</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22"/>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определение проблем, недостатков, факторов и условий, влияющих на реализацию Образовательной программы, и их учет в учебно-воспитательном процессе;</w:t>
      </w:r>
    </w:p>
    <w:p w:rsidR="00680496" w:rsidRPr="00A7694C" w:rsidRDefault="00680496">
      <w:pPr>
        <w:spacing w:line="14" w:lineRule="exact"/>
        <w:rPr>
          <w:rFonts w:ascii="Symbol" w:eastAsia="Symbol" w:hAnsi="Symbol" w:cs="Symbol"/>
          <w:sz w:val="28"/>
          <w:szCs w:val="28"/>
        </w:rPr>
      </w:pPr>
    </w:p>
    <w:p w:rsidR="00680496" w:rsidRPr="00A7694C" w:rsidRDefault="00CB1C11" w:rsidP="00BC7ECE">
      <w:pPr>
        <w:numPr>
          <w:ilvl w:val="0"/>
          <w:numId w:val="22"/>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анализ и систематизация психолого-педагогических, информационно-справочных и научно-методических материалов, способствующих развитию образовательной деятельности;</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22"/>
        </w:numPr>
        <w:tabs>
          <w:tab w:val="left" w:pos="720"/>
        </w:tabs>
        <w:spacing w:line="237" w:lineRule="auto"/>
        <w:ind w:left="840" w:right="20" w:hanging="360"/>
        <w:rPr>
          <w:rFonts w:ascii="Symbol" w:eastAsia="Symbol" w:hAnsi="Symbol" w:cs="Symbol"/>
          <w:sz w:val="28"/>
          <w:szCs w:val="28"/>
        </w:rPr>
      </w:pPr>
      <w:r w:rsidRPr="00A7694C">
        <w:rPr>
          <w:rFonts w:eastAsia="Times New Roman"/>
          <w:sz w:val="28"/>
          <w:szCs w:val="28"/>
        </w:rPr>
        <w:t>развитие системы информационного обеспечения образовательного процесса на основе актуализации новых информационно-коммуникационных технологий, развитие системы мониторинга и диагностики образовательной деятельности, системы информационного взаимодействия;</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22"/>
        </w:numPr>
        <w:tabs>
          <w:tab w:val="left" w:pos="720"/>
        </w:tabs>
        <w:spacing w:line="238" w:lineRule="auto"/>
        <w:ind w:left="840" w:hanging="360"/>
        <w:rPr>
          <w:rFonts w:ascii="Symbol" w:eastAsia="Symbol" w:hAnsi="Symbol" w:cs="Symbol"/>
          <w:sz w:val="28"/>
          <w:szCs w:val="28"/>
        </w:rPr>
      </w:pPr>
      <w:r w:rsidRPr="00A7694C">
        <w:rPr>
          <w:rFonts w:eastAsia="Times New Roman"/>
          <w:sz w:val="28"/>
          <w:szCs w:val="28"/>
        </w:rPr>
        <w:t>использование потенциала социума при реализации методической темы, активизация профилактической работы, направленной на предотвращение негативного влияния социальной среды, предупреждение отклонений в поведении учащихся, коррекцию выявленных асоциальных тенденций в жизнедеятельности учащихся, повышение социальной активности и самостоятельности учащихся на основе их привлечения к участию в общественных формированиях, творческой деятельности;</w:t>
      </w:r>
    </w:p>
    <w:p w:rsidR="00680496" w:rsidRPr="00A7694C" w:rsidRDefault="00680496">
      <w:pPr>
        <w:spacing w:line="14" w:lineRule="exact"/>
        <w:rPr>
          <w:rFonts w:ascii="Symbol" w:eastAsia="Symbol" w:hAnsi="Symbol" w:cs="Symbol"/>
          <w:sz w:val="28"/>
          <w:szCs w:val="28"/>
        </w:rPr>
      </w:pPr>
    </w:p>
    <w:p w:rsidR="00680496" w:rsidRPr="00A7694C" w:rsidRDefault="00CB1C11" w:rsidP="00BC7ECE">
      <w:pPr>
        <w:numPr>
          <w:ilvl w:val="0"/>
          <w:numId w:val="22"/>
        </w:numPr>
        <w:tabs>
          <w:tab w:val="left" w:pos="720"/>
        </w:tabs>
        <w:spacing w:line="234" w:lineRule="auto"/>
        <w:ind w:left="840" w:right="20" w:hanging="360"/>
        <w:jc w:val="right"/>
        <w:rPr>
          <w:rFonts w:ascii="Symbol" w:eastAsia="Symbol" w:hAnsi="Symbol" w:cs="Symbol"/>
          <w:sz w:val="28"/>
          <w:szCs w:val="28"/>
        </w:rPr>
      </w:pPr>
      <w:r w:rsidRPr="00A7694C">
        <w:rPr>
          <w:rFonts w:eastAsia="Times New Roman"/>
          <w:sz w:val="28"/>
          <w:szCs w:val="28"/>
        </w:rPr>
        <w:t>развитие  у  учащихся  умений  анализировать,  выбирать  и  использовать  сведения, представляемые в средствах массовой информации, для повышения уровня своего</w:t>
      </w:r>
    </w:p>
    <w:p w:rsidR="00680496" w:rsidRPr="00A7694C" w:rsidRDefault="00680496">
      <w:pPr>
        <w:spacing w:line="2" w:lineRule="exact"/>
        <w:rPr>
          <w:sz w:val="28"/>
          <w:szCs w:val="28"/>
        </w:rPr>
      </w:pPr>
    </w:p>
    <w:p w:rsidR="00680496" w:rsidRPr="00A7694C" w:rsidRDefault="00CB1C11">
      <w:pPr>
        <w:ind w:left="840"/>
        <w:rPr>
          <w:sz w:val="28"/>
          <w:szCs w:val="28"/>
        </w:rPr>
      </w:pPr>
      <w:r w:rsidRPr="00A7694C">
        <w:rPr>
          <w:rFonts w:eastAsia="Times New Roman"/>
          <w:sz w:val="28"/>
          <w:szCs w:val="28"/>
        </w:rPr>
        <w:t>развития и обеспечения комфортных условий жизнедеятельности.</w:t>
      </w:r>
    </w:p>
    <w:p w:rsidR="00680496" w:rsidRPr="00A7694C" w:rsidRDefault="00CB1C11">
      <w:pPr>
        <w:rPr>
          <w:sz w:val="28"/>
          <w:szCs w:val="28"/>
        </w:rPr>
      </w:pPr>
      <w:r w:rsidRPr="00A7694C">
        <w:rPr>
          <w:rFonts w:eastAsia="Times New Roman"/>
          <w:sz w:val="28"/>
          <w:szCs w:val="28"/>
          <w:u w:val="single"/>
        </w:rPr>
        <w:t>7.4. Психологическое сопровождение образовательного процесса</w:t>
      </w:r>
    </w:p>
    <w:p w:rsidR="00680496" w:rsidRPr="00A7694C" w:rsidRDefault="00680496">
      <w:pPr>
        <w:spacing w:line="12" w:lineRule="exact"/>
        <w:rPr>
          <w:sz w:val="28"/>
          <w:szCs w:val="28"/>
        </w:rPr>
      </w:pPr>
    </w:p>
    <w:p w:rsidR="00680496" w:rsidRPr="00A7694C" w:rsidRDefault="00CB1C11">
      <w:pPr>
        <w:spacing w:line="239" w:lineRule="auto"/>
        <w:ind w:right="20"/>
        <w:jc w:val="both"/>
        <w:rPr>
          <w:sz w:val="28"/>
          <w:szCs w:val="28"/>
        </w:rPr>
      </w:pPr>
      <w:r w:rsidRPr="00A7694C">
        <w:rPr>
          <w:rFonts w:eastAsia="Times New Roman"/>
          <w:sz w:val="28"/>
          <w:szCs w:val="28"/>
        </w:rPr>
        <w:t>Деятельность психологической службы в школе ориентирована на обучающихся, имеющих трудности в обучении, установлении контактов в среде сверстников, самоопределении; на педагогов, имеющих потребности в составлении психологической характеристики обучающихся и класса, в помощи по выбору форм и средств обучения на основе данных психодиагностики; на родителей, нуждающихся в психолого–педагогических знаниях и помощи в воспитании детей, установлении взаимоотношений в семье. При этом обеспечивается: развитие системы психологической поддержки, психодиагностики и психокоррекции учащихся; включение родителей в реализацию задач учебно– воспитательного процесса; обеспечение взаимодействия семьи и школы; осуществление диагностики учащихся; консультирование учителей и родителей</w:t>
      </w:r>
    </w:p>
    <w:p w:rsidR="00680496" w:rsidRPr="00A7694C" w:rsidRDefault="00680496">
      <w:pPr>
        <w:spacing w:line="252" w:lineRule="exact"/>
        <w:rPr>
          <w:sz w:val="28"/>
          <w:szCs w:val="28"/>
        </w:rPr>
      </w:pPr>
    </w:p>
    <w:p w:rsidR="00680496" w:rsidRPr="00A7694C" w:rsidRDefault="00CB1C11">
      <w:pPr>
        <w:spacing w:line="236" w:lineRule="auto"/>
        <w:ind w:right="20"/>
        <w:jc w:val="both"/>
        <w:rPr>
          <w:sz w:val="28"/>
          <w:szCs w:val="28"/>
        </w:rPr>
      </w:pPr>
      <w:r w:rsidRPr="00A7694C">
        <w:rPr>
          <w:rFonts w:eastAsia="Times New Roman"/>
          <w:sz w:val="28"/>
          <w:szCs w:val="28"/>
        </w:rPr>
        <w:t>Психологическая служба школы совместно с классными руководителями ведет работу по формированию у ребенка качеств личности, обеспечивающих адаптацию в школьном коллективе, дальнейшее физическое и эмоциональное развитие.</w:t>
      </w:r>
    </w:p>
    <w:p w:rsidR="00680496" w:rsidRPr="00A7694C" w:rsidRDefault="00680496">
      <w:pPr>
        <w:spacing w:line="254" w:lineRule="exact"/>
        <w:rPr>
          <w:sz w:val="28"/>
          <w:szCs w:val="28"/>
        </w:rPr>
      </w:pPr>
    </w:p>
    <w:p w:rsidR="00680496" w:rsidRPr="00A7694C" w:rsidRDefault="00CB1C11">
      <w:pPr>
        <w:spacing w:line="236" w:lineRule="auto"/>
        <w:ind w:right="20"/>
        <w:jc w:val="both"/>
        <w:rPr>
          <w:sz w:val="28"/>
          <w:szCs w:val="28"/>
        </w:rPr>
      </w:pPr>
      <w:r w:rsidRPr="00A7694C">
        <w:rPr>
          <w:rFonts w:eastAsia="Times New Roman"/>
          <w:sz w:val="28"/>
          <w:szCs w:val="28"/>
        </w:rPr>
        <w:t>Основные направления работы психологической службы и социальной защиты детей школы определяются, исходя из требований к созданию благоприятных психологических и социальных условий для эффективного функционирования образовательного учреждения.</w:t>
      </w:r>
    </w:p>
    <w:p w:rsidR="00680496" w:rsidRPr="00A7694C" w:rsidRDefault="00680496">
      <w:pPr>
        <w:spacing w:line="3"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rPr>
        <w:t>Образовательная программа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школы. Единство этих программ образует завершенную систему обеспечения жизнедеятельности, функционирования и развития школы.</w:t>
      </w:r>
    </w:p>
    <w:p w:rsidR="00680496" w:rsidRPr="00A7694C" w:rsidRDefault="00680496">
      <w:pPr>
        <w:spacing w:line="242" w:lineRule="exact"/>
        <w:rPr>
          <w:sz w:val="28"/>
          <w:szCs w:val="28"/>
        </w:rPr>
      </w:pPr>
    </w:p>
    <w:p w:rsidR="00680496" w:rsidRPr="00A7694C" w:rsidRDefault="00CB1C11" w:rsidP="000D28AD">
      <w:pPr>
        <w:numPr>
          <w:ilvl w:val="0"/>
          <w:numId w:val="23"/>
        </w:numPr>
        <w:ind w:left="1200" w:hanging="360"/>
        <w:jc w:val="both"/>
        <w:rPr>
          <w:rFonts w:eastAsia="Times New Roman"/>
          <w:sz w:val="28"/>
          <w:szCs w:val="28"/>
        </w:rPr>
      </w:pPr>
      <w:r w:rsidRPr="00A7694C">
        <w:rPr>
          <w:rFonts w:eastAsia="Times New Roman"/>
          <w:sz w:val="28"/>
          <w:szCs w:val="28"/>
          <w:u w:val="single"/>
        </w:rPr>
        <w:t>СОДЕРЖАНИЕ  И  ОСОБЕННОСТИ  ОБРАЗОВАТЕЛЬНЫХ  ПРОГРАММ  И</w:t>
      </w:r>
    </w:p>
    <w:p w:rsidR="00680496" w:rsidRPr="00A7694C" w:rsidRDefault="00680496" w:rsidP="000D28AD">
      <w:pPr>
        <w:spacing w:line="12" w:lineRule="exact"/>
        <w:jc w:val="both"/>
        <w:rPr>
          <w:sz w:val="28"/>
          <w:szCs w:val="28"/>
        </w:rPr>
      </w:pPr>
    </w:p>
    <w:p w:rsidR="000D28AD" w:rsidRDefault="00CB1C11" w:rsidP="000D28AD">
      <w:pPr>
        <w:spacing w:line="234" w:lineRule="auto"/>
        <w:ind w:left="1276" w:right="1940" w:hanging="142"/>
        <w:jc w:val="both"/>
        <w:rPr>
          <w:rFonts w:eastAsia="Times New Roman"/>
          <w:sz w:val="28"/>
          <w:szCs w:val="28"/>
          <w:u w:val="single"/>
        </w:rPr>
      </w:pPr>
      <w:r w:rsidRPr="00A7694C">
        <w:rPr>
          <w:rFonts w:eastAsia="Times New Roman"/>
          <w:sz w:val="28"/>
          <w:szCs w:val="28"/>
          <w:u w:val="single"/>
        </w:rPr>
        <w:t>НАПРАВЛЕНИЙ ПОДГОТОВКИ, РЕАЛИЗУЕМЫХ В ШКОЛЕ</w:t>
      </w:r>
    </w:p>
    <w:p w:rsidR="00680496" w:rsidRPr="00A7694C" w:rsidRDefault="00CB1C11">
      <w:pPr>
        <w:spacing w:line="234" w:lineRule="auto"/>
        <w:ind w:left="60" w:right="1940" w:firstLine="1140"/>
        <w:rPr>
          <w:sz w:val="28"/>
          <w:szCs w:val="28"/>
        </w:rPr>
      </w:pPr>
      <w:r w:rsidRPr="00A7694C">
        <w:rPr>
          <w:rFonts w:eastAsia="Times New Roman"/>
          <w:sz w:val="28"/>
          <w:szCs w:val="28"/>
          <w:u w:val="single"/>
        </w:rPr>
        <w:t>8.1. Базовое образование в школе</w:t>
      </w:r>
    </w:p>
    <w:p w:rsidR="00680496" w:rsidRPr="00A7694C" w:rsidRDefault="00680496">
      <w:pPr>
        <w:spacing w:line="14" w:lineRule="exact"/>
        <w:rPr>
          <w:sz w:val="28"/>
          <w:szCs w:val="28"/>
        </w:rPr>
      </w:pPr>
    </w:p>
    <w:p w:rsidR="00680496" w:rsidRPr="00A7694C" w:rsidRDefault="00CB1C11">
      <w:pPr>
        <w:spacing w:line="236" w:lineRule="auto"/>
        <w:ind w:right="20"/>
        <w:jc w:val="both"/>
        <w:rPr>
          <w:sz w:val="28"/>
          <w:szCs w:val="28"/>
        </w:rPr>
      </w:pPr>
      <w:r w:rsidRPr="00A7694C">
        <w:rPr>
          <w:rFonts w:eastAsia="Times New Roman"/>
          <w:sz w:val="28"/>
          <w:szCs w:val="28"/>
        </w:rPr>
        <w:t>Существенным моментом для школы становится то, что и инвариантная, и вариативная части учебного плана являются единым механизмом достижения цели и задач, поставленных перед педагогическим коллективом.</w:t>
      </w:r>
    </w:p>
    <w:p w:rsidR="00680496" w:rsidRPr="00A7694C" w:rsidRDefault="00680496">
      <w:pPr>
        <w:spacing w:line="254" w:lineRule="exact"/>
        <w:rPr>
          <w:sz w:val="28"/>
          <w:szCs w:val="28"/>
        </w:rPr>
      </w:pPr>
    </w:p>
    <w:p w:rsidR="00680496" w:rsidRPr="00A7694C" w:rsidRDefault="00CB1C11">
      <w:pPr>
        <w:spacing w:line="237" w:lineRule="auto"/>
        <w:ind w:right="20"/>
        <w:jc w:val="both"/>
        <w:rPr>
          <w:sz w:val="28"/>
          <w:szCs w:val="28"/>
        </w:rPr>
      </w:pPr>
      <w:r w:rsidRPr="00A7694C">
        <w:rPr>
          <w:rFonts w:eastAsia="Times New Roman"/>
          <w:sz w:val="28"/>
          <w:szCs w:val="28"/>
        </w:rPr>
        <w:t>Учебный план призван обеспечить достижение следующих целей: обеспечение базового образования учащихся; расширение возможностей социализации учащихся, обеспечение преемственности между средним и высшим профессиональным образованием; установление равного доступа к образованию разных категорий обучающихся в соответствии с их способностями и индивидуальными склонностями.</w:t>
      </w:r>
    </w:p>
    <w:p w:rsidR="00680496" w:rsidRPr="00A7694C" w:rsidRDefault="00680496">
      <w:pPr>
        <w:spacing w:line="258" w:lineRule="exact"/>
        <w:rPr>
          <w:sz w:val="28"/>
          <w:szCs w:val="28"/>
        </w:rPr>
      </w:pPr>
    </w:p>
    <w:p w:rsidR="00680496" w:rsidRPr="00A7694C" w:rsidRDefault="00CB1C11">
      <w:pPr>
        <w:spacing w:line="238" w:lineRule="auto"/>
        <w:ind w:right="20"/>
        <w:jc w:val="both"/>
        <w:rPr>
          <w:sz w:val="28"/>
          <w:szCs w:val="28"/>
        </w:rPr>
      </w:pPr>
      <w:r w:rsidRPr="00A7694C">
        <w:rPr>
          <w:rFonts w:eastAsia="Times New Roman"/>
          <w:sz w:val="28"/>
          <w:szCs w:val="28"/>
        </w:rPr>
        <w:t>Структура учебного плана школы соответствует методическим рекомендациям по формированию учебного плана и основным параметрам, заложенным в региональном базисном плане. Учебный план позволяет реализовать принцип единого образовательного пространства и единовременно предоставляет педагогическому коллективу возможность дифференциации и индивидуализации обучения в рамках поставленных перед школой цели и задач.</w:t>
      </w:r>
    </w:p>
    <w:p w:rsidR="00680496" w:rsidRPr="00A7694C" w:rsidRDefault="00680496">
      <w:pPr>
        <w:spacing w:line="254" w:lineRule="exact"/>
        <w:rPr>
          <w:sz w:val="28"/>
          <w:szCs w:val="28"/>
        </w:rPr>
      </w:pPr>
    </w:p>
    <w:p w:rsidR="00680496" w:rsidRPr="00A7694C" w:rsidRDefault="00CB1C11">
      <w:pPr>
        <w:spacing w:line="234" w:lineRule="auto"/>
        <w:ind w:right="20"/>
        <w:jc w:val="both"/>
        <w:rPr>
          <w:sz w:val="28"/>
          <w:szCs w:val="28"/>
        </w:rPr>
      </w:pPr>
      <w:r w:rsidRPr="00A7694C">
        <w:rPr>
          <w:rFonts w:eastAsia="Times New Roman"/>
          <w:sz w:val="28"/>
          <w:szCs w:val="28"/>
        </w:rPr>
        <w:t>Требования системы предпрофильного образования, современных ценностных ориентаций в обществе, индивидуализации образования решаются через проектную деятельность.</w:t>
      </w:r>
    </w:p>
    <w:p w:rsidR="00680496" w:rsidRPr="00A7694C" w:rsidRDefault="00680496">
      <w:pPr>
        <w:spacing w:line="242" w:lineRule="exact"/>
        <w:rPr>
          <w:sz w:val="28"/>
          <w:szCs w:val="28"/>
        </w:rPr>
      </w:pPr>
    </w:p>
    <w:p w:rsidR="00680496" w:rsidRPr="00A7694C" w:rsidRDefault="00CB1C11">
      <w:pPr>
        <w:rPr>
          <w:sz w:val="28"/>
          <w:szCs w:val="28"/>
        </w:rPr>
      </w:pPr>
      <w:r w:rsidRPr="00A7694C">
        <w:rPr>
          <w:rFonts w:eastAsia="Times New Roman"/>
          <w:sz w:val="28"/>
          <w:szCs w:val="28"/>
        </w:rPr>
        <w:t>На уровне базового образования решаются следующие задачи:</w:t>
      </w:r>
    </w:p>
    <w:p w:rsidR="00680496" w:rsidRPr="00A7694C" w:rsidRDefault="00680496">
      <w:pPr>
        <w:spacing w:line="240" w:lineRule="exact"/>
        <w:rPr>
          <w:sz w:val="28"/>
          <w:szCs w:val="28"/>
        </w:rPr>
      </w:pPr>
    </w:p>
    <w:p w:rsidR="00680496" w:rsidRPr="00A7694C" w:rsidRDefault="00CB1C11" w:rsidP="00BC7ECE">
      <w:pPr>
        <w:numPr>
          <w:ilvl w:val="0"/>
          <w:numId w:val="24"/>
        </w:numPr>
        <w:tabs>
          <w:tab w:val="left" w:pos="720"/>
        </w:tabs>
        <w:ind w:left="720" w:hanging="240"/>
        <w:rPr>
          <w:rFonts w:ascii="Symbol" w:eastAsia="Symbol" w:hAnsi="Symbol" w:cs="Symbol"/>
          <w:sz w:val="28"/>
          <w:szCs w:val="28"/>
        </w:rPr>
      </w:pPr>
      <w:r w:rsidRPr="00A7694C">
        <w:rPr>
          <w:rFonts w:eastAsia="Times New Roman"/>
          <w:sz w:val="28"/>
          <w:szCs w:val="28"/>
        </w:rPr>
        <w:t>усилить согласованность инвариантной и вариативной составляющей учебного плана;</w:t>
      </w:r>
    </w:p>
    <w:p w:rsidR="00680496" w:rsidRPr="00A7694C" w:rsidRDefault="00CB1C11" w:rsidP="00BC7ECE">
      <w:pPr>
        <w:numPr>
          <w:ilvl w:val="0"/>
          <w:numId w:val="24"/>
        </w:numPr>
        <w:tabs>
          <w:tab w:val="left" w:pos="720"/>
        </w:tabs>
        <w:ind w:left="720" w:hanging="240"/>
        <w:rPr>
          <w:rFonts w:ascii="Symbol" w:eastAsia="Symbol" w:hAnsi="Symbol" w:cs="Symbol"/>
          <w:sz w:val="28"/>
          <w:szCs w:val="28"/>
        </w:rPr>
      </w:pPr>
      <w:r w:rsidRPr="00A7694C">
        <w:rPr>
          <w:rFonts w:eastAsia="Times New Roman"/>
          <w:sz w:val="28"/>
          <w:szCs w:val="28"/>
        </w:rPr>
        <w:t>обеспечить преемственность курсов базовой и предпрофильной подготовки;</w:t>
      </w:r>
    </w:p>
    <w:p w:rsidR="00680496" w:rsidRPr="00A7694C" w:rsidRDefault="00680496">
      <w:pPr>
        <w:spacing w:line="12" w:lineRule="exact"/>
        <w:rPr>
          <w:rFonts w:ascii="Symbol" w:eastAsia="Symbol" w:hAnsi="Symbol" w:cs="Symbol"/>
          <w:sz w:val="28"/>
          <w:szCs w:val="28"/>
        </w:rPr>
      </w:pPr>
    </w:p>
    <w:p w:rsidR="00680496" w:rsidRPr="00A7694C" w:rsidRDefault="00CB1C11" w:rsidP="00BC7ECE">
      <w:pPr>
        <w:numPr>
          <w:ilvl w:val="0"/>
          <w:numId w:val="24"/>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введение на основной ступени образования дополнительных предметов по основным направлениям предпрофильной подготовки;</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24"/>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организация проектной деятельности обучающихся по различным областям знаний на основе интеграции научных знаний и видов деятельности.</w:t>
      </w:r>
    </w:p>
    <w:p w:rsidR="00680496" w:rsidRPr="00A7694C" w:rsidRDefault="00680496">
      <w:pPr>
        <w:spacing w:line="14" w:lineRule="exact"/>
        <w:rPr>
          <w:sz w:val="28"/>
          <w:szCs w:val="28"/>
        </w:rPr>
      </w:pPr>
    </w:p>
    <w:p w:rsidR="00680496" w:rsidRPr="00A7694C" w:rsidRDefault="00CB1C11">
      <w:pPr>
        <w:spacing w:line="234" w:lineRule="auto"/>
        <w:ind w:right="20"/>
        <w:jc w:val="both"/>
        <w:rPr>
          <w:sz w:val="28"/>
          <w:szCs w:val="28"/>
        </w:rPr>
      </w:pPr>
      <w:r w:rsidRPr="00A7694C">
        <w:rPr>
          <w:rFonts w:eastAsia="Times New Roman"/>
          <w:sz w:val="28"/>
          <w:szCs w:val="28"/>
        </w:rPr>
        <w:t>Реализация учебного плана обеспечена необходимым количеством педагогических кадров соответствующей квалификации.</w:t>
      </w:r>
    </w:p>
    <w:p w:rsidR="00680496" w:rsidRPr="00A7694C" w:rsidRDefault="00680496">
      <w:pPr>
        <w:spacing w:line="242" w:lineRule="exact"/>
        <w:rPr>
          <w:sz w:val="28"/>
          <w:szCs w:val="28"/>
        </w:rPr>
      </w:pPr>
    </w:p>
    <w:p w:rsidR="00680496" w:rsidRPr="00A7694C" w:rsidRDefault="00CB1C11">
      <w:pPr>
        <w:rPr>
          <w:sz w:val="28"/>
          <w:szCs w:val="28"/>
        </w:rPr>
      </w:pPr>
      <w:r w:rsidRPr="00A7694C">
        <w:rPr>
          <w:rFonts w:eastAsia="Times New Roman"/>
          <w:sz w:val="28"/>
          <w:szCs w:val="28"/>
          <w:u w:val="single"/>
        </w:rPr>
        <w:t>8.2. Дополнительное образование в школе</w:t>
      </w:r>
    </w:p>
    <w:p w:rsidR="00680496" w:rsidRPr="00A7694C" w:rsidRDefault="00680496">
      <w:pPr>
        <w:spacing w:line="12" w:lineRule="exact"/>
        <w:rPr>
          <w:sz w:val="28"/>
          <w:szCs w:val="28"/>
        </w:rPr>
      </w:pPr>
    </w:p>
    <w:p w:rsidR="00680496" w:rsidRPr="00A7694C" w:rsidRDefault="00CB1C11">
      <w:pPr>
        <w:spacing w:line="238" w:lineRule="auto"/>
        <w:ind w:firstLine="60"/>
        <w:jc w:val="both"/>
        <w:rPr>
          <w:sz w:val="28"/>
          <w:szCs w:val="28"/>
        </w:rPr>
      </w:pPr>
      <w:r w:rsidRPr="00A7694C">
        <w:rPr>
          <w:rFonts w:eastAsia="Times New Roman"/>
          <w:sz w:val="28"/>
          <w:szCs w:val="28"/>
        </w:rPr>
        <w:t>Обучение и развитие неразрывно связаны с дополнительным образованием. Поэтому работа кружков и секций объединяется в систему общей стратегической задачи: расширение системы дополнительного образования, обеспечивающего военно-патриотическое, духовно-нравственное и художественно-эстетическое становление личности, повышение уровня культуры и эрудиции учащихся; воспитание трудолюбия, привитие навыков исследовательской деятельности; формирование у учащихся качеств социально активного гражданина, адаптация к социальной среде.</w:t>
      </w:r>
    </w:p>
    <w:p w:rsidR="00680496" w:rsidRPr="00A7694C" w:rsidRDefault="00680496">
      <w:pPr>
        <w:spacing w:line="256" w:lineRule="exact"/>
        <w:rPr>
          <w:sz w:val="28"/>
          <w:szCs w:val="28"/>
        </w:rPr>
      </w:pPr>
    </w:p>
    <w:p w:rsidR="00680496" w:rsidRPr="00A7694C" w:rsidRDefault="00CB1C11">
      <w:pPr>
        <w:spacing w:line="234" w:lineRule="auto"/>
        <w:ind w:right="20"/>
        <w:jc w:val="both"/>
        <w:rPr>
          <w:sz w:val="28"/>
          <w:szCs w:val="28"/>
        </w:rPr>
      </w:pPr>
      <w:r w:rsidRPr="00A7694C">
        <w:rPr>
          <w:rFonts w:eastAsia="Times New Roman"/>
          <w:sz w:val="28"/>
          <w:szCs w:val="28"/>
        </w:rPr>
        <w:t>Решая задачи обучения и воспитания педагогический коллектив в системе дополнительного образования:</w:t>
      </w:r>
    </w:p>
    <w:p w:rsidR="00680496" w:rsidRPr="00A7694C" w:rsidRDefault="00680496">
      <w:pPr>
        <w:spacing w:line="3" w:lineRule="exact"/>
        <w:rPr>
          <w:sz w:val="28"/>
          <w:szCs w:val="28"/>
        </w:rPr>
      </w:pPr>
    </w:p>
    <w:p w:rsidR="00680496" w:rsidRPr="00A7694C" w:rsidRDefault="00CB1C11">
      <w:pPr>
        <w:tabs>
          <w:tab w:val="left" w:pos="700"/>
        </w:tabs>
        <w:spacing w:line="234" w:lineRule="auto"/>
        <w:ind w:left="720" w:hanging="359"/>
        <w:rPr>
          <w:sz w:val="28"/>
          <w:szCs w:val="28"/>
        </w:rPr>
      </w:pPr>
      <w:r w:rsidRPr="00A7694C">
        <w:rPr>
          <w:rFonts w:ascii="Symbol" w:eastAsia="Symbol" w:hAnsi="Symbol" w:cs="Symbol"/>
          <w:sz w:val="28"/>
          <w:szCs w:val="28"/>
        </w:rPr>
        <w:t></w:t>
      </w:r>
      <w:r w:rsidRPr="00A7694C">
        <w:rPr>
          <w:rFonts w:eastAsia="Times New Roman"/>
          <w:sz w:val="28"/>
          <w:szCs w:val="28"/>
        </w:rPr>
        <w:tab/>
        <w:t>осуществляет выбор форм художественно - эстетического, гражданско-патриотического, нравственного воспитания;</w:t>
      </w:r>
    </w:p>
    <w:p w:rsidR="00680496" w:rsidRPr="00A7694C" w:rsidRDefault="00680496">
      <w:pPr>
        <w:spacing w:line="14" w:lineRule="exact"/>
        <w:rPr>
          <w:sz w:val="28"/>
          <w:szCs w:val="28"/>
        </w:rPr>
      </w:pPr>
    </w:p>
    <w:p w:rsidR="00680496" w:rsidRPr="00A7694C" w:rsidRDefault="00CB1C11" w:rsidP="00BC7ECE">
      <w:pPr>
        <w:numPr>
          <w:ilvl w:val="0"/>
          <w:numId w:val="25"/>
        </w:numPr>
        <w:tabs>
          <w:tab w:val="left" w:pos="720"/>
        </w:tabs>
        <w:spacing w:line="234" w:lineRule="auto"/>
        <w:ind w:left="840" w:hanging="360"/>
        <w:rPr>
          <w:rFonts w:ascii="Symbol" w:eastAsia="Symbol" w:hAnsi="Symbol" w:cs="Symbol"/>
          <w:sz w:val="28"/>
          <w:szCs w:val="28"/>
        </w:rPr>
      </w:pPr>
      <w:r w:rsidRPr="00A7694C">
        <w:rPr>
          <w:rFonts w:eastAsia="Times New Roman"/>
          <w:sz w:val="28"/>
          <w:szCs w:val="28"/>
        </w:rPr>
        <w:t>реализует программы дополнительного образования, обеспечивающие раскрытие творческого потенциала учащихся;</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25"/>
        </w:numPr>
        <w:tabs>
          <w:tab w:val="left" w:pos="720"/>
        </w:tabs>
        <w:spacing w:line="234" w:lineRule="auto"/>
        <w:ind w:left="840" w:hanging="360"/>
        <w:rPr>
          <w:rFonts w:ascii="Symbol" w:eastAsia="Symbol" w:hAnsi="Symbol" w:cs="Symbol"/>
          <w:sz w:val="28"/>
          <w:szCs w:val="28"/>
        </w:rPr>
      </w:pPr>
      <w:r w:rsidRPr="00A7694C">
        <w:rPr>
          <w:rFonts w:eastAsia="Times New Roman"/>
          <w:sz w:val="28"/>
          <w:szCs w:val="28"/>
        </w:rPr>
        <w:t>организует экскурсионную и поисковую работу учащихся, направленную на изучение культурного наследия народа, ценностей национальной культуры;</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0"/>
          <w:numId w:val="25"/>
        </w:numPr>
        <w:tabs>
          <w:tab w:val="left" w:pos="720"/>
        </w:tabs>
        <w:ind w:left="720" w:hanging="240"/>
        <w:rPr>
          <w:rFonts w:ascii="Symbol" w:eastAsia="Symbol" w:hAnsi="Symbol" w:cs="Symbol"/>
          <w:sz w:val="28"/>
          <w:szCs w:val="28"/>
        </w:rPr>
      </w:pPr>
      <w:r w:rsidRPr="00A7694C">
        <w:rPr>
          <w:rFonts w:eastAsia="Times New Roman"/>
          <w:sz w:val="28"/>
          <w:szCs w:val="28"/>
        </w:rPr>
        <w:t>создает условия для социокультурной адаптации учащихся.</w:t>
      </w:r>
    </w:p>
    <w:p w:rsidR="00680496" w:rsidRPr="00A7694C" w:rsidRDefault="00680496">
      <w:pPr>
        <w:spacing w:line="12" w:lineRule="exact"/>
        <w:rPr>
          <w:sz w:val="28"/>
          <w:szCs w:val="28"/>
        </w:rPr>
      </w:pPr>
    </w:p>
    <w:p w:rsidR="00680496" w:rsidRPr="00A7694C" w:rsidRDefault="00CB1C11">
      <w:pPr>
        <w:spacing w:line="239" w:lineRule="auto"/>
        <w:jc w:val="both"/>
        <w:rPr>
          <w:sz w:val="28"/>
          <w:szCs w:val="28"/>
        </w:rPr>
      </w:pPr>
      <w:r w:rsidRPr="00A7694C">
        <w:rPr>
          <w:rFonts w:eastAsia="Times New Roman"/>
          <w:sz w:val="28"/>
          <w:szCs w:val="28"/>
        </w:rPr>
        <w:t>Организация дополнительного образования, связанного с организацией познавательного процесса вне рамок реализации основных образовательных программ, повышает эффективность педагогического процесса, позволяет осуществлять не только подготовку учащихся к успешной деятельности в школе, но и включать их в жизнь, дает возможность активно развивать потребность в самообразовании. На занятиях глубже и шире может проводиться профориентационная работа, здесь она строится планомерно с учетом индивидуальных интересов, способностей и психофизиологических особенностей школьников. Занятия по программам дополнительного образования могут проводиться как в школе, так и вне ее. Дополнительное образование создает условия для социокультурной адаптации школьников, плодотворного сотрудничества учителей, учащихся и их родителей, работников детских культурных и спортивных учреждений, наполняет интересными занятиями группы продленного дня в школе.</w:t>
      </w:r>
    </w:p>
    <w:p w:rsidR="00680496" w:rsidRPr="00A7694C" w:rsidRDefault="00680496">
      <w:pPr>
        <w:spacing w:line="255" w:lineRule="exact"/>
        <w:rPr>
          <w:sz w:val="28"/>
          <w:szCs w:val="28"/>
        </w:rPr>
      </w:pPr>
    </w:p>
    <w:p w:rsidR="00680496" w:rsidRPr="00A7694C" w:rsidRDefault="00CB1C11">
      <w:pPr>
        <w:spacing w:line="238" w:lineRule="auto"/>
        <w:jc w:val="both"/>
        <w:rPr>
          <w:sz w:val="28"/>
          <w:szCs w:val="28"/>
        </w:rPr>
      </w:pPr>
      <w:r w:rsidRPr="00A7694C">
        <w:rPr>
          <w:rFonts w:eastAsia="Times New Roman"/>
          <w:sz w:val="28"/>
          <w:szCs w:val="28"/>
        </w:rPr>
        <w:t>Через систему дополнительного образования будут решаться задачи предпрофильной подготовки учащихся. Организуя дополнительное образование в школе, осуществляя выбор форм проведения занятий, отбирая содержание образования, педагогический коллектив ориентируется на требования педагогической целесообразности организации детей. Дополнительное образование по отношению к базовому является логическим его продолжением, несет на себе основную ответственность за обновление содержания образования и его индивидуализацию. Выбирая из предложенных занятий то, которое больше всего отвечает индивидуальным интересам, возможностям и способностям, ученик реализует внутреннее желание деятельности и интерес к ней.</w:t>
      </w:r>
    </w:p>
    <w:p w:rsidR="00680496" w:rsidRPr="00A7694C" w:rsidRDefault="00680496">
      <w:pPr>
        <w:spacing w:line="261" w:lineRule="exact"/>
        <w:rPr>
          <w:sz w:val="28"/>
          <w:szCs w:val="28"/>
        </w:rPr>
      </w:pPr>
    </w:p>
    <w:p w:rsidR="00680496" w:rsidRPr="00A7694C" w:rsidRDefault="00CB1C11" w:rsidP="00BC7ECE">
      <w:pPr>
        <w:numPr>
          <w:ilvl w:val="0"/>
          <w:numId w:val="26"/>
        </w:numPr>
        <w:tabs>
          <w:tab w:val="left" w:pos="266"/>
        </w:tabs>
        <w:spacing w:line="237" w:lineRule="auto"/>
        <w:jc w:val="both"/>
        <w:rPr>
          <w:rFonts w:eastAsia="Times New Roman"/>
          <w:sz w:val="28"/>
          <w:szCs w:val="28"/>
        </w:rPr>
      </w:pPr>
      <w:r w:rsidRPr="00A7694C">
        <w:rPr>
          <w:rFonts w:eastAsia="Times New Roman"/>
          <w:sz w:val="28"/>
          <w:szCs w:val="28"/>
        </w:rPr>
        <w:t>школе создаются необходимые условия для становления целостных ориентаций, ученик готовит себя к освоению системы знаний и выполнению профессиональной деятельности. Существенным является создание условий для обеспечения психологической комфортности деятельности учащихся.</w:t>
      </w:r>
    </w:p>
    <w:p w:rsidR="00680496" w:rsidRPr="00A7694C" w:rsidRDefault="00680496">
      <w:pPr>
        <w:spacing w:line="254" w:lineRule="exact"/>
        <w:rPr>
          <w:sz w:val="28"/>
          <w:szCs w:val="28"/>
        </w:rPr>
      </w:pPr>
    </w:p>
    <w:p w:rsidR="00680496" w:rsidRPr="00A7694C" w:rsidRDefault="00CB1C11">
      <w:pPr>
        <w:spacing w:line="234" w:lineRule="auto"/>
        <w:jc w:val="both"/>
        <w:rPr>
          <w:sz w:val="28"/>
          <w:szCs w:val="28"/>
        </w:rPr>
      </w:pPr>
      <w:r w:rsidRPr="00A7694C">
        <w:rPr>
          <w:rFonts w:eastAsia="Times New Roman"/>
          <w:sz w:val="28"/>
          <w:szCs w:val="28"/>
        </w:rPr>
        <w:t>Дополнительное образование реализуется через систему кружков, секции, клубов, психологических тренингов.</w:t>
      </w:r>
    </w:p>
    <w:p w:rsidR="00680496" w:rsidRPr="00A7694C" w:rsidRDefault="00680496">
      <w:pPr>
        <w:spacing w:line="254"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rPr>
        <w:t>Содержание дополнительного образования отвечает требованиям по сохранению и укреплению здоровья учащихся, внедрению проектной и поисково–исследовательской форм образования, интеграции научных знаний и видов деятельности, становление их гражданско– патриотической позиции, нравственного здоровья.</w:t>
      </w:r>
    </w:p>
    <w:p w:rsidR="00680496" w:rsidRPr="00A7694C" w:rsidRDefault="00680496">
      <w:pPr>
        <w:spacing w:line="254" w:lineRule="exact"/>
        <w:rPr>
          <w:sz w:val="28"/>
          <w:szCs w:val="28"/>
        </w:rPr>
      </w:pPr>
    </w:p>
    <w:p w:rsidR="00680496" w:rsidRPr="00A7694C" w:rsidRDefault="00CB1C11">
      <w:pPr>
        <w:spacing w:line="234" w:lineRule="auto"/>
        <w:jc w:val="both"/>
        <w:rPr>
          <w:sz w:val="28"/>
          <w:szCs w:val="28"/>
        </w:rPr>
      </w:pPr>
      <w:r w:rsidRPr="00A7694C">
        <w:rPr>
          <w:rFonts w:eastAsia="Times New Roman"/>
          <w:sz w:val="28"/>
          <w:szCs w:val="28"/>
        </w:rPr>
        <w:t>Развитая система дополнительного образования облегчает переход к предпрофильному и профильному обучению, создает основу профильности школьного образования.</w:t>
      </w:r>
    </w:p>
    <w:p w:rsidR="00680496" w:rsidRPr="00A7694C" w:rsidRDefault="00680496">
      <w:pPr>
        <w:spacing w:line="242" w:lineRule="exact"/>
        <w:rPr>
          <w:sz w:val="28"/>
          <w:szCs w:val="28"/>
        </w:rPr>
      </w:pPr>
    </w:p>
    <w:p w:rsidR="00680496" w:rsidRPr="00A7694C" w:rsidRDefault="00680496">
      <w:pPr>
        <w:spacing w:line="242" w:lineRule="exact"/>
        <w:rPr>
          <w:sz w:val="28"/>
          <w:szCs w:val="28"/>
        </w:rPr>
      </w:pPr>
    </w:p>
    <w:p w:rsidR="00680496" w:rsidRPr="00A7694C" w:rsidRDefault="00CB1C11" w:rsidP="00BC7ECE">
      <w:pPr>
        <w:numPr>
          <w:ilvl w:val="0"/>
          <w:numId w:val="27"/>
        </w:numPr>
        <w:tabs>
          <w:tab w:val="left" w:pos="1200"/>
        </w:tabs>
        <w:ind w:left="1200" w:hanging="360"/>
        <w:rPr>
          <w:rFonts w:eastAsia="Times New Roman"/>
          <w:sz w:val="28"/>
          <w:szCs w:val="28"/>
        </w:rPr>
      </w:pPr>
      <w:r w:rsidRPr="00A7694C">
        <w:rPr>
          <w:rFonts w:eastAsia="Times New Roman"/>
          <w:sz w:val="28"/>
          <w:szCs w:val="28"/>
          <w:u w:val="single"/>
        </w:rPr>
        <w:t>ФОРМИРОВАНИЕ ОБРАЗА ВЫПУСКНИКА ШКОЛЫ</w:t>
      </w:r>
    </w:p>
    <w:p w:rsidR="00680496" w:rsidRPr="00A7694C" w:rsidRDefault="00680496">
      <w:pPr>
        <w:spacing w:line="12" w:lineRule="exact"/>
        <w:rPr>
          <w:sz w:val="28"/>
          <w:szCs w:val="28"/>
        </w:rPr>
      </w:pPr>
    </w:p>
    <w:p w:rsidR="00680496" w:rsidRPr="00A7694C" w:rsidRDefault="00CB1C11">
      <w:pPr>
        <w:spacing w:line="234" w:lineRule="auto"/>
        <w:ind w:right="20"/>
        <w:rPr>
          <w:sz w:val="28"/>
          <w:szCs w:val="28"/>
        </w:rPr>
      </w:pPr>
      <w:r w:rsidRPr="00A7694C">
        <w:rPr>
          <w:rFonts w:eastAsia="Times New Roman"/>
          <w:sz w:val="28"/>
          <w:szCs w:val="28"/>
        </w:rPr>
        <w:t>Необходимость создания модели выпускника современной школы вытекает из следующих условий:</w:t>
      </w:r>
    </w:p>
    <w:p w:rsidR="00680496" w:rsidRPr="00A7694C" w:rsidRDefault="00680496">
      <w:pPr>
        <w:spacing w:line="254" w:lineRule="exact"/>
        <w:rPr>
          <w:sz w:val="28"/>
          <w:szCs w:val="28"/>
        </w:rPr>
      </w:pPr>
    </w:p>
    <w:p w:rsidR="00680496" w:rsidRPr="00A7694C" w:rsidRDefault="00CB1C11" w:rsidP="00BC7ECE">
      <w:pPr>
        <w:numPr>
          <w:ilvl w:val="0"/>
          <w:numId w:val="28"/>
        </w:numPr>
        <w:tabs>
          <w:tab w:val="left" w:pos="1200"/>
        </w:tabs>
        <w:spacing w:line="238" w:lineRule="auto"/>
        <w:ind w:left="1200" w:right="20" w:hanging="360"/>
        <w:jc w:val="both"/>
        <w:rPr>
          <w:rFonts w:eastAsia="Times New Roman"/>
          <w:sz w:val="28"/>
          <w:szCs w:val="28"/>
        </w:rPr>
      </w:pPr>
      <w:r w:rsidRPr="00A7694C">
        <w:rPr>
          <w:rFonts w:eastAsia="Times New Roman"/>
          <w:sz w:val="28"/>
          <w:szCs w:val="28"/>
        </w:rPr>
        <w:t>Уровень образования в мире непрерывно растет. Чтобы соответствовать международным стандартам, выпускник современной школы должен быть интеллектуально и духовно развит, готов к продолжению образования, способен к самореализации, самоопределению, самосовершенствованию. Поэтому при создании модели необходим анализ, прогнозирование развития образования в регионе, стране, мире.</w:t>
      </w:r>
    </w:p>
    <w:p w:rsidR="00680496" w:rsidRPr="00A7694C" w:rsidRDefault="00680496">
      <w:pPr>
        <w:spacing w:line="13" w:lineRule="exact"/>
        <w:rPr>
          <w:rFonts w:eastAsia="Times New Roman"/>
          <w:sz w:val="28"/>
          <w:szCs w:val="28"/>
        </w:rPr>
      </w:pPr>
    </w:p>
    <w:p w:rsidR="00680496" w:rsidRPr="00A7694C" w:rsidRDefault="00CB1C11" w:rsidP="00BC7ECE">
      <w:pPr>
        <w:numPr>
          <w:ilvl w:val="0"/>
          <w:numId w:val="28"/>
        </w:numPr>
        <w:tabs>
          <w:tab w:val="left" w:pos="1200"/>
        </w:tabs>
        <w:spacing w:line="236" w:lineRule="auto"/>
        <w:ind w:left="1200" w:right="20" w:hanging="360"/>
        <w:jc w:val="both"/>
        <w:rPr>
          <w:rFonts w:eastAsia="Times New Roman"/>
          <w:sz w:val="28"/>
          <w:szCs w:val="28"/>
        </w:rPr>
      </w:pPr>
      <w:r w:rsidRPr="00A7694C">
        <w:rPr>
          <w:rFonts w:eastAsia="Times New Roman"/>
          <w:sz w:val="28"/>
          <w:szCs w:val="28"/>
        </w:rPr>
        <w:t>Важнейшей задачей современной школы является воспитание национального самосознания, в связи с этим должны быть зафиксированы подлинные национальные ценности русского народа.</w:t>
      </w:r>
    </w:p>
    <w:p w:rsidR="00680496" w:rsidRPr="00A7694C" w:rsidRDefault="00680496">
      <w:pPr>
        <w:spacing w:line="13" w:lineRule="exact"/>
        <w:rPr>
          <w:rFonts w:eastAsia="Times New Roman"/>
          <w:sz w:val="28"/>
          <w:szCs w:val="28"/>
        </w:rPr>
      </w:pPr>
    </w:p>
    <w:p w:rsidR="00680496" w:rsidRPr="00A7694C" w:rsidRDefault="00CB1C11" w:rsidP="00BC7ECE">
      <w:pPr>
        <w:numPr>
          <w:ilvl w:val="0"/>
          <w:numId w:val="28"/>
        </w:numPr>
        <w:tabs>
          <w:tab w:val="left" w:pos="1200"/>
        </w:tabs>
        <w:spacing w:line="234" w:lineRule="auto"/>
        <w:ind w:left="1200" w:right="20" w:hanging="360"/>
        <w:rPr>
          <w:rFonts w:eastAsia="Times New Roman"/>
          <w:sz w:val="28"/>
          <w:szCs w:val="28"/>
        </w:rPr>
      </w:pPr>
      <w:r w:rsidRPr="00A7694C">
        <w:rPr>
          <w:rFonts w:eastAsia="Times New Roman"/>
          <w:sz w:val="28"/>
          <w:szCs w:val="28"/>
        </w:rPr>
        <w:t>Каждая школа в своей работе ориентируется на государственный, социальный заказ, но необходимо учитывать требования региона и окружающего социума.</w:t>
      </w:r>
    </w:p>
    <w:p w:rsidR="00680496" w:rsidRPr="00A7694C" w:rsidRDefault="00680496">
      <w:pPr>
        <w:spacing w:line="3" w:lineRule="exact"/>
        <w:rPr>
          <w:sz w:val="28"/>
          <w:szCs w:val="28"/>
        </w:rPr>
      </w:pPr>
    </w:p>
    <w:p w:rsidR="00680496" w:rsidRPr="00A7694C" w:rsidRDefault="00CB1C11" w:rsidP="00BC7ECE">
      <w:pPr>
        <w:numPr>
          <w:ilvl w:val="0"/>
          <w:numId w:val="29"/>
        </w:numPr>
        <w:tabs>
          <w:tab w:val="left" w:pos="1200"/>
        </w:tabs>
        <w:spacing w:line="236" w:lineRule="auto"/>
        <w:ind w:left="1200" w:right="20" w:hanging="360"/>
        <w:jc w:val="both"/>
        <w:rPr>
          <w:rFonts w:eastAsia="Times New Roman"/>
          <w:sz w:val="28"/>
          <w:szCs w:val="28"/>
        </w:rPr>
      </w:pPr>
      <w:r w:rsidRPr="00A7694C">
        <w:rPr>
          <w:rFonts w:eastAsia="Times New Roman"/>
          <w:sz w:val="28"/>
          <w:szCs w:val="28"/>
        </w:rPr>
        <w:t>Педагогическое творчество в части обновления содержания образования каждой школы требует осмысления школьной модели выпускника с целью прогнозирования результатов своей деятельности.</w:t>
      </w:r>
    </w:p>
    <w:p w:rsidR="00680496" w:rsidRPr="00A7694C" w:rsidRDefault="00680496">
      <w:pPr>
        <w:spacing w:line="13" w:lineRule="exact"/>
        <w:rPr>
          <w:rFonts w:eastAsia="Times New Roman"/>
          <w:sz w:val="28"/>
          <w:szCs w:val="28"/>
        </w:rPr>
      </w:pPr>
    </w:p>
    <w:p w:rsidR="00680496" w:rsidRPr="00A7694C" w:rsidRDefault="00CB1C11" w:rsidP="00BC7ECE">
      <w:pPr>
        <w:numPr>
          <w:ilvl w:val="0"/>
          <w:numId w:val="29"/>
        </w:numPr>
        <w:tabs>
          <w:tab w:val="left" w:pos="1200"/>
        </w:tabs>
        <w:spacing w:line="237" w:lineRule="auto"/>
        <w:ind w:left="1200" w:right="20" w:hanging="360"/>
        <w:jc w:val="both"/>
        <w:rPr>
          <w:rFonts w:eastAsia="Times New Roman"/>
          <w:sz w:val="28"/>
          <w:szCs w:val="28"/>
        </w:rPr>
      </w:pPr>
      <w:r w:rsidRPr="00A7694C">
        <w:rPr>
          <w:rFonts w:eastAsia="Times New Roman"/>
          <w:sz w:val="28"/>
          <w:szCs w:val="28"/>
        </w:rPr>
        <w:t>Только при наличии единой согласованной, коллективно разработанной модели может осуществляться системное управление деятельностью педагогического коллектива и коллектива учащихся, планирование, организация, подведение итогов педагогической деятельности.</w:t>
      </w:r>
    </w:p>
    <w:p w:rsidR="00680496" w:rsidRPr="00A7694C" w:rsidRDefault="00680496">
      <w:pPr>
        <w:spacing w:line="13" w:lineRule="exact"/>
        <w:rPr>
          <w:rFonts w:eastAsia="Times New Roman"/>
          <w:sz w:val="28"/>
          <w:szCs w:val="28"/>
        </w:rPr>
      </w:pPr>
    </w:p>
    <w:p w:rsidR="00680496" w:rsidRPr="00A7694C" w:rsidRDefault="00CB1C11" w:rsidP="00BC7ECE">
      <w:pPr>
        <w:numPr>
          <w:ilvl w:val="0"/>
          <w:numId w:val="29"/>
        </w:numPr>
        <w:tabs>
          <w:tab w:val="left" w:pos="1200"/>
        </w:tabs>
        <w:spacing w:line="236" w:lineRule="auto"/>
        <w:ind w:left="1200" w:right="20" w:hanging="360"/>
        <w:jc w:val="both"/>
        <w:rPr>
          <w:rFonts w:eastAsia="Times New Roman"/>
          <w:sz w:val="28"/>
          <w:szCs w:val="28"/>
        </w:rPr>
      </w:pPr>
      <w:r w:rsidRPr="00A7694C">
        <w:rPr>
          <w:rFonts w:eastAsia="Times New Roman"/>
          <w:sz w:val="28"/>
          <w:szCs w:val="28"/>
        </w:rPr>
        <w:t>Модель служит ориентиром, как для учителя-предметника, так и для классного руководителя при выборе форм и методов обучения и воспитания, промежуточной, итоговой аттестации, диагностики развития личности учащихся.</w:t>
      </w:r>
    </w:p>
    <w:p w:rsidR="00680496" w:rsidRPr="00A7694C" w:rsidRDefault="00680496">
      <w:pPr>
        <w:spacing w:line="13" w:lineRule="exact"/>
        <w:rPr>
          <w:rFonts w:eastAsia="Times New Roman"/>
          <w:sz w:val="28"/>
          <w:szCs w:val="28"/>
        </w:rPr>
      </w:pPr>
    </w:p>
    <w:p w:rsidR="00680496" w:rsidRPr="00A7694C" w:rsidRDefault="00CB1C11" w:rsidP="00BC7ECE">
      <w:pPr>
        <w:numPr>
          <w:ilvl w:val="0"/>
          <w:numId w:val="29"/>
        </w:numPr>
        <w:tabs>
          <w:tab w:val="left" w:pos="1200"/>
        </w:tabs>
        <w:spacing w:line="236" w:lineRule="auto"/>
        <w:ind w:left="1200" w:right="20" w:hanging="360"/>
        <w:jc w:val="both"/>
        <w:rPr>
          <w:rFonts w:eastAsia="Times New Roman"/>
          <w:sz w:val="28"/>
          <w:szCs w:val="28"/>
        </w:rPr>
      </w:pPr>
      <w:r w:rsidRPr="00A7694C">
        <w:rPr>
          <w:rFonts w:eastAsia="Times New Roman"/>
          <w:sz w:val="28"/>
          <w:szCs w:val="28"/>
        </w:rPr>
        <w:t>Без модели трудно оказывать действенную помощь семье в воспитании детей, без нее неопределенными становятся ориентиры самообразования и самовоспитания старшеклассников.</w:t>
      </w:r>
    </w:p>
    <w:p w:rsidR="00680496" w:rsidRPr="00A7694C" w:rsidRDefault="00680496">
      <w:pPr>
        <w:spacing w:line="14" w:lineRule="exact"/>
        <w:rPr>
          <w:rFonts w:eastAsia="Times New Roman"/>
          <w:sz w:val="28"/>
          <w:szCs w:val="28"/>
        </w:rPr>
      </w:pPr>
    </w:p>
    <w:p w:rsidR="00680496" w:rsidRPr="00A7694C" w:rsidRDefault="00CB1C11" w:rsidP="00BC7ECE">
      <w:pPr>
        <w:numPr>
          <w:ilvl w:val="0"/>
          <w:numId w:val="29"/>
        </w:numPr>
        <w:tabs>
          <w:tab w:val="left" w:pos="1200"/>
        </w:tabs>
        <w:spacing w:line="234" w:lineRule="auto"/>
        <w:ind w:left="1200" w:right="20" w:hanging="360"/>
        <w:rPr>
          <w:rFonts w:eastAsia="Times New Roman"/>
          <w:sz w:val="28"/>
          <w:szCs w:val="28"/>
        </w:rPr>
      </w:pPr>
      <w:r w:rsidRPr="00A7694C">
        <w:rPr>
          <w:rFonts w:eastAsia="Times New Roman"/>
          <w:sz w:val="28"/>
          <w:szCs w:val="28"/>
        </w:rPr>
        <w:t>Модель обеспечивает защиту учащихся от некачественного обучения, а педагогических работников - от необъективной оценки их труда.</w:t>
      </w:r>
    </w:p>
    <w:p w:rsidR="00680496" w:rsidRPr="00A7694C" w:rsidRDefault="00680496">
      <w:pPr>
        <w:spacing w:line="13" w:lineRule="exact"/>
        <w:rPr>
          <w:rFonts w:eastAsia="Times New Roman"/>
          <w:sz w:val="28"/>
          <w:szCs w:val="28"/>
        </w:rPr>
      </w:pPr>
    </w:p>
    <w:p w:rsidR="00680496" w:rsidRPr="00A7694C" w:rsidRDefault="00CB1C11" w:rsidP="00BC7ECE">
      <w:pPr>
        <w:numPr>
          <w:ilvl w:val="0"/>
          <w:numId w:val="29"/>
        </w:numPr>
        <w:tabs>
          <w:tab w:val="left" w:pos="1200"/>
        </w:tabs>
        <w:spacing w:line="234" w:lineRule="auto"/>
        <w:ind w:left="1200" w:right="20" w:hanging="360"/>
        <w:rPr>
          <w:rFonts w:eastAsia="Times New Roman"/>
          <w:sz w:val="28"/>
          <w:szCs w:val="28"/>
        </w:rPr>
      </w:pPr>
      <w:r w:rsidRPr="00A7694C">
        <w:rPr>
          <w:rFonts w:eastAsia="Times New Roman"/>
          <w:sz w:val="28"/>
          <w:szCs w:val="28"/>
        </w:rPr>
        <w:t>При организации экспериментальной работы школы модель является целью и ориентиром непрерывного отслеживания результативности эксперимента.</w:t>
      </w:r>
    </w:p>
    <w:p w:rsidR="00680496" w:rsidRPr="00A7694C" w:rsidRDefault="00680496">
      <w:pPr>
        <w:spacing w:line="14" w:lineRule="exact"/>
        <w:rPr>
          <w:sz w:val="28"/>
          <w:szCs w:val="28"/>
        </w:rPr>
      </w:pPr>
    </w:p>
    <w:p w:rsidR="00680496" w:rsidRPr="00A7694C" w:rsidRDefault="00CB1C11">
      <w:pPr>
        <w:spacing w:line="234" w:lineRule="auto"/>
        <w:ind w:right="1280"/>
        <w:rPr>
          <w:sz w:val="28"/>
          <w:szCs w:val="28"/>
        </w:rPr>
      </w:pPr>
      <w:r w:rsidRPr="00A7694C">
        <w:rPr>
          <w:rFonts w:eastAsia="Times New Roman"/>
          <w:sz w:val="28"/>
          <w:szCs w:val="28"/>
          <w:u w:val="single"/>
        </w:rPr>
        <w:t>9</w:t>
      </w:r>
      <w:r w:rsidRPr="00A7694C">
        <w:rPr>
          <w:rFonts w:eastAsia="Times New Roman"/>
          <w:b/>
          <w:bCs/>
          <w:sz w:val="28"/>
          <w:szCs w:val="28"/>
          <w:u w:val="single"/>
        </w:rPr>
        <w:t>.1.</w:t>
      </w:r>
      <w:r w:rsidRPr="00A7694C">
        <w:rPr>
          <w:rFonts w:eastAsia="Times New Roman"/>
          <w:sz w:val="28"/>
          <w:szCs w:val="28"/>
          <w:u w:val="single"/>
        </w:rPr>
        <w:t xml:space="preserve"> </w:t>
      </w:r>
      <w:r w:rsidRPr="00A7694C">
        <w:rPr>
          <w:rFonts w:eastAsia="Times New Roman"/>
          <w:b/>
          <w:bCs/>
          <w:sz w:val="28"/>
          <w:szCs w:val="28"/>
          <w:u w:val="single"/>
        </w:rPr>
        <w:t>Образ выпускника,</w:t>
      </w:r>
      <w:r w:rsidRPr="00A7694C">
        <w:rPr>
          <w:rFonts w:eastAsia="Times New Roman"/>
          <w:sz w:val="28"/>
          <w:szCs w:val="28"/>
          <w:u w:val="single"/>
        </w:rPr>
        <w:t xml:space="preserve"> </w:t>
      </w:r>
      <w:r w:rsidRPr="00A7694C">
        <w:rPr>
          <w:rFonts w:eastAsia="Times New Roman"/>
          <w:b/>
          <w:bCs/>
          <w:sz w:val="28"/>
          <w:szCs w:val="28"/>
          <w:u w:val="single"/>
        </w:rPr>
        <w:t>освоившего программу среднего общего образования</w:t>
      </w:r>
      <w:r w:rsidRPr="00A7694C">
        <w:rPr>
          <w:rFonts w:eastAsia="Times New Roman"/>
          <w:sz w:val="28"/>
          <w:szCs w:val="28"/>
          <w:u w:val="single"/>
        </w:rPr>
        <w:t xml:space="preserve"> </w:t>
      </w:r>
      <w:r w:rsidRPr="00A7694C">
        <w:rPr>
          <w:rFonts w:eastAsia="Times New Roman"/>
          <w:i/>
          <w:iCs/>
          <w:sz w:val="28"/>
          <w:szCs w:val="28"/>
          <w:u w:val="single"/>
        </w:rPr>
        <w:t>Учащиеся, получившие среднее общее образование должны:</w:t>
      </w:r>
    </w:p>
    <w:p w:rsidR="00680496" w:rsidRPr="00A7694C" w:rsidRDefault="00680496">
      <w:pPr>
        <w:spacing w:line="14" w:lineRule="exact"/>
        <w:rPr>
          <w:sz w:val="28"/>
          <w:szCs w:val="28"/>
        </w:rPr>
      </w:pPr>
    </w:p>
    <w:p w:rsidR="00680496" w:rsidRPr="00A7694C" w:rsidRDefault="00CB1C11">
      <w:pPr>
        <w:spacing w:line="237" w:lineRule="auto"/>
        <w:jc w:val="both"/>
        <w:rPr>
          <w:sz w:val="28"/>
          <w:szCs w:val="28"/>
        </w:rPr>
      </w:pPr>
      <w:r w:rsidRPr="00A7694C">
        <w:rPr>
          <w:rFonts w:eastAsia="Times New Roman"/>
          <w:i/>
          <w:iCs/>
          <w:sz w:val="28"/>
          <w:szCs w:val="28"/>
        </w:rPr>
        <w:t>Быть преданными России, деятельными патриотами, оберегающими и охраняющими свою Родину, ее историю и культуру, соединившие в своем сознании идею личного блага с благом государственным. Быть человеком образованным, обладающим культурой ума, готовым к самообразованию, самоопределению и самореализации во взрослой жизни.</w:t>
      </w:r>
    </w:p>
    <w:p w:rsidR="00680496" w:rsidRPr="00A7694C" w:rsidRDefault="00680496">
      <w:pPr>
        <w:spacing w:line="14" w:lineRule="exact"/>
        <w:rPr>
          <w:sz w:val="28"/>
          <w:szCs w:val="28"/>
        </w:rPr>
      </w:pPr>
    </w:p>
    <w:p w:rsidR="00680496" w:rsidRPr="00A7694C" w:rsidRDefault="00CB1C11">
      <w:pPr>
        <w:spacing w:line="234" w:lineRule="auto"/>
        <w:ind w:right="3180"/>
        <w:rPr>
          <w:sz w:val="28"/>
          <w:szCs w:val="28"/>
        </w:rPr>
      </w:pPr>
      <w:r w:rsidRPr="00A7694C">
        <w:rPr>
          <w:rFonts w:eastAsia="Times New Roman"/>
          <w:sz w:val="28"/>
          <w:szCs w:val="28"/>
          <w:u w:val="single"/>
        </w:rPr>
        <w:t xml:space="preserve">9.4. Ожидаемый результат освоения образовательных программ </w:t>
      </w:r>
      <w:r w:rsidRPr="00A7694C">
        <w:rPr>
          <w:rFonts w:eastAsia="Times New Roman"/>
          <w:i/>
          <w:iCs/>
          <w:sz w:val="28"/>
          <w:szCs w:val="28"/>
        </w:rPr>
        <w:t>Результат освоения программы:</w:t>
      </w:r>
    </w:p>
    <w:p w:rsidR="00680496" w:rsidRPr="00A7694C" w:rsidRDefault="00680496">
      <w:pPr>
        <w:spacing w:line="2" w:lineRule="exact"/>
        <w:rPr>
          <w:sz w:val="28"/>
          <w:szCs w:val="28"/>
        </w:rPr>
      </w:pPr>
    </w:p>
    <w:p w:rsidR="00680496" w:rsidRPr="00A7694C" w:rsidRDefault="00CB1C11">
      <w:pPr>
        <w:rPr>
          <w:sz w:val="28"/>
          <w:szCs w:val="28"/>
        </w:rPr>
      </w:pPr>
      <w:r w:rsidRPr="00A7694C">
        <w:rPr>
          <w:rFonts w:eastAsia="Times New Roman"/>
          <w:i/>
          <w:iCs/>
          <w:sz w:val="28"/>
          <w:szCs w:val="28"/>
        </w:rPr>
        <w:t>а) обязательный минимум освоения программы:</w:t>
      </w:r>
    </w:p>
    <w:p w:rsidR="00680496" w:rsidRPr="00A7694C" w:rsidRDefault="00680496">
      <w:pPr>
        <w:spacing w:line="12" w:lineRule="exact"/>
        <w:rPr>
          <w:sz w:val="28"/>
          <w:szCs w:val="28"/>
        </w:rPr>
      </w:pPr>
    </w:p>
    <w:p w:rsidR="00680496" w:rsidRPr="00A7694C" w:rsidRDefault="00CB1C11" w:rsidP="00BC7ECE">
      <w:pPr>
        <w:numPr>
          <w:ilvl w:val="0"/>
          <w:numId w:val="30"/>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освоение обязательного минимума содержания основного общего образования, предусмотренного учебным планом;</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30"/>
        </w:numPr>
        <w:tabs>
          <w:tab w:val="left" w:pos="720"/>
        </w:tabs>
        <w:spacing w:line="234" w:lineRule="auto"/>
        <w:ind w:left="840" w:right="20" w:hanging="360"/>
        <w:jc w:val="right"/>
        <w:rPr>
          <w:rFonts w:ascii="Symbol" w:eastAsia="Symbol" w:hAnsi="Symbol" w:cs="Symbol"/>
          <w:sz w:val="28"/>
          <w:szCs w:val="28"/>
        </w:rPr>
      </w:pPr>
      <w:r w:rsidRPr="00A7694C">
        <w:rPr>
          <w:rFonts w:eastAsia="Times New Roman"/>
          <w:sz w:val="28"/>
          <w:szCs w:val="28"/>
        </w:rPr>
        <w:t>создание   условий   для   достижения   уровня   функциональной   грамотности   в познавательной  и  практической  сферах  общеобразовательного  профиля:  наличие</w:t>
      </w:r>
    </w:p>
    <w:p w:rsidR="00680496" w:rsidRPr="00A7694C" w:rsidRDefault="00680496">
      <w:pPr>
        <w:spacing w:line="14" w:lineRule="exact"/>
        <w:rPr>
          <w:sz w:val="28"/>
          <w:szCs w:val="28"/>
        </w:rPr>
      </w:pPr>
    </w:p>
    <w:p w:rsidR="00680496" w:rsidRPr="00A7694C" w:rsidRDefault="00CB1C11">
      <w:pPr>
        <w:spacing w:line="234" w:lineRule="auto"/>
        <w:ind w:left="840" w:right="20"/>
        <w:rPr>
          <w:sz w:val="28"/>
          <w:szCs w:val="28"/>
        </w:rPr>
      </w:pPr>
      <w:r w:rsidRPr="00A7694C">
        <w:rPr>
          <w:rFonts w:eastAsia="Times New Roman"/>
          <w:sz w:val="28"/>
          <w:szCs w:val="28"/>
        </w:rPr>
        <w:t>определенной системы базовых предметных знаний и умений, позволяющих продолжить образовательную деятельность</w:t>
      </w:r>
    </w:p>
    <w:p w:rsidR="00680496" w:rsidRPr="00A7694C" w:rsidRDefault="00680496">
      <w:pPr>
        <w:spacing w:line="2" w:lineRule="exact"/>
        <w:rPr>
          <w:sz w:val="28"/>
          <w:szCs w:val="28"/>
        </w:rPr>
      </w:pPr>
    </w:p>
    <w:p w:rsidR="00680496" w:rsidRPr="00A7694C" w:rsidRDefault="00CB1C11">
      <w:pPr>
        <w:rPr>
          <w:sz w:val="28"/>
          <w:szCs w:val="28"/>
        </w:rPr>
      </w:pPr>
      <w:r w:rsidRPr="00A7694C">
        <w:rPr>
          <w:rFonts w:eastAsia="Times New Roman"/>
          <w:i/>
          <w:iCs/>
          <w:sz w:val="28"/>
          <w:szCs w:val="28"/>
        </w:rPr>
        <w:t>б) ожидаемый (планируемый) уровень освоения программы:</w:t>
      </w:r>
    </w:p>
    <w:p w:rsidR="00680496" w:rsidRPr="00A7694C" w:rsidRDefault="00CB1C11" w:rsidP="00BC7ECE">
      <w:pPr>
        <w:numPr>
          <w:ilvl w:val="0"/>
          <w:numId w:val="31"/>
        </w:numPr>
        <w:tabs>
          <w:tab w:val="left" w:pos="720"/>
        </w:tabs>
        <w:ind w:left="720" w:hanging="240"/>
        <w:rPr>
          <w:rFonts w:ascii="Symbol" w:eastAsia="Symbol" w:hAnsi="Symbol" w:cs="Symbol"/>
          <w:sz w:val="28"/>
          <w:szCs w:val="28"/>
        </w:rPr>
      </w:pPr>
      <w:r w:rsidRPr="00A7694C">
        <w:rPr>
          <w:rFonts w:eastAsia="Times New Roman"/>
          <w:sz w:val="28"/>
          <w:szCs w:val="28"/>
        </w:rPr>
        <w:t>100%  успеваемость;</w:t>
      </w:r>
    </w:p>
    <w:p w:rsidR="00680496" w:rsidRPr="00A7694C" w:rsidRDefault="00CB1C11" w:rsidP="00BC7ECE">
      <w:pPr>
        <w:numPr>
          <w:ilvl w:val="0"/>
          <w:numId w:val="31"/>
        </w:numPr>
        <w:tabs>
          <w:tab w:val="left" w:pos="720"/>
        </w:tabs>
        <w:ind w:left="720" w:hanging="240"/>
        <w:rPr>
          <w:rFonts w:ascii="Symbol" w:eastAsia="Symbol" w:hAnsi="Symbol" w:cs="Symbol"/>
          <w:sz w:val="28"/>
          <w:szCs w:val="28"/>
        </w:rPr>
      </w:pPr>
      <w:r w:rsidRPr="00A7694C">
        <w:rPr>
          <w:rFonts w:eastAsia="Times New Roman"/>
          <w:sz w:val="28"/>
          <w:szCs w:val="28"/>
        </w:rPr>
        <w:t>повышение уровня качества знаний учащихся до 50 %;</w:t>
      </w:r>
    </w:p>
    <w:p w:rsidR="00680496" w:rsidRPr="00A7694C" w:rsidRDefault="00680496">
      <w:pPr>
        <w:spacing w:line="12" w:lineRule="exact"/>
        <w:rPr>
          <w:rFonts w:ascii="Symbol" w:eastAsia="Symbol" w:hAnsi="Symbol" w:cs="Symbol"/>
          <w:sz w:val="28"/>
          <w:szCs w:val="28"/>
        </w:rPr>
      </w:pPr>
    </w:p>
    <w:p w:rsidR="00680496" w:rsidRPr="00A7694C" w:rsidRDefault="00CB1C11" w:rsidP="00BC7ECE">
      <w:pPr>
        <w:numPr>
          <w:ilvl w:val="0"/>
          <w:numId w:val="31"/>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более 90% учащихся обладают уровнем компетентности в использовании информационно-коммуникационных технологий, позволяющим сопровождать с их использованием выполнение общепрофессиональных задач;</w:t>
      </w:r>
    </w:p>
    <w:p w:rsidR="00680496" w:rsidRPr="00A7694C" w:rsidRDefault="00680496">
      <w:pPr>
        <w:spacing w:line="14" w:lineRule="exact"/>
        <w:rPr>
          <w:rFonts w:ascii="Symbol" w:eastAsia="Symbol" w:hAnsi="Symbol" w:cs="Symbol"/>
          <w:sz w:val="28"/>
          <w:szCs w:val="28"/>
        </w:rPr>
      </w:pPr>
    </w:p>
    <w:p w:rsidR="00680496" w:rsidRPr="00A7694C" w:rsidRDefault="00CB1C11" w:rsidP="00BC7ECE">
      <w:pPr>
        <w:numPr>
          <w:ilvl w:val="0"/>
          <w:numId w:val="31"/>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100 % учащихся способны демонстрировать свои достижения с использованием информационно-коммуникационных технологий;</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31"/>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100% выпускников 9-х классов проходят Государственную итоговую аттестацию в новой форме;</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31"/>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повышенный интерес к изучению предметов дополнительного образования и активное участие во внеурочной деятельности (кружки, факультативы);</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31"/>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готовность к реализации знаний и умений, направленных на проектирование и моделирование жизненных ситуаций и решение учебных проблем;</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0"/>
          <w:numId w:val="31"/>
        </w:numPr>
        <w:tabs>
          <w:tab w:val="left" w:pos="720"/>
        </w:tabs>
        <w:ind w:left="720" w:hanging="240"/>
        <w:rPr>
          <w:rFonts w:ascii="Symbol" w:eastAsia="Symbol" w:hAnsi="Symbol" w:cs="Symbol"/>
          <w:sz w:val="28"/>
          <w:szCs w:val="28"/>
        </w:rPr>
      </w:pPr>
      <w:r w:rsidRPr="00A7694C">
        <w:rPr>
          <w:rFonts w:eastAsia="Times New Roman"/>
          <w:sz w:val="28"/>
          <w:szCs w:val="28"/>
        </w:rPr>
        <w:t>овладение навыками социального взаимодействия.</w:t>
      </w:r>
    </w:p>
    <w:p w:rsidR="00680496" w:rsidRPr="00A7694C" w:rsidRDefault="00680496">
      <w:pPr>
        <w:spacing w:line="288" w:lineRule="exact"/>
        <w:rPr>
          <w:rFonts w:ascii="Symbol" w:eastAsia="Symbol" w:hAnsi="Symbol" w:cs="Symbol"/>
          <w:sz w:val="28"/>
          <w:szCs w:val="28"/>
        </w:rPr>
      </w:pPr>
    </w:p>
    <w:p w:rsidR="00680496" w:rsidRPr="00A7694C" w:rsidRDefault="00CB1C11" w:rsidP="00BC7ECE">
      <w:pPr>
        <w:numPr>
          <w:ilvl w:val="1"/>
          <w:numId w:val="31"/>
        </w:numPr>
        <w:tabs>
          <w:tab w:val="left" w:pos="1200"/>
        </w:tabs>
        <w:spacing w:line="234" w:lineRule="auto"/>
        <w:ind w:left="1200" w:right="20" w:hanging="360"/>
        <w:rPr>
          <w:rFonts w:eastAsia="Times New Roman"/>
          <w:sz w:val="28"/>
          <w:szCs w:val="28"/>
        </w:rPr>
      </w:pPr>
      <w:r w:rsidRPr="00A7694C">
        <w:rPr>
          <w:rFonts w:eastAsia="Times New Roman"/>
          <w:sz w:val="28"/>
          <w:szCs w:val="28"/>
          <w:u w:val="single"/>
        </w:rPr>
        <w:t>ОРГАНИЗАЦИОННО-МЕТОДИЧЕСКОЕ СОПРОВОЖДЕНИЕ ПРОЦЕССОВ РЕАЛИЗАЦИИ ОБРАЗОВАТЕЛЬНОЙ ПРОГРАММЫ</w:t>
      </w:r>
    </w:p>
    <w:p w:rsidR="00680496" w:rsidRPr="00A7694C" w:rsidRDefault="00CB1C11">
      <w:pPr>
        <w:rPr>
          <w:sz w:val="28"/>
          <w:szCs w:val="28"/>
        </w:rPr>
      </w:pPr>
      <w:r w:rsidRPr="00A7694C">
        <w:rPr>
          <w:rFonts w:eastAsia="Times New Roman"/>
          <w:sz w:val="28"/>
          <w:szCs w:val="28"/>
          <w:u w:val="single"/>
        </w:rPr>
        <w:t>10.1. Научно–методическое и кадровое обеспечение образовательного процесса</w:t>
      </w:r>
    </w:p>
    <w:p w:rsidR="00680496" w:rsidRPr="00A7694C" w:rsidRDefault="00680496">
      <w:pPr>
        <w:spacing w:line="12" w:lineRule="exact"/>
        <w:rPr>
          <w:sz w:val="28"/>
          <w:szCs w:val="28"/>
        </w:rPr>
      </w:pPr>
    </w:p>
    <w:p w:rsidR="00680496" w:rsidRPr="00A7694C" w:rsidRDefault="00CB1C11">
      <w:pPr>
        <w:spacing w:line="238" w:lineRule="auto"/>
        <w:ind w:right="20"/>
        <w:jc w:val="both"/>
        <w:rPr>
          <w:sz w:val="28"/>
          <w:szCs w:val="28"/>
        </w:rPr>
      </w:pPr>
      <w:r w:rsidRPr="00A7694C">
        <w:rPr>
          <w:rFonts w:eastAsia="Times New Roman"/>
          <w:sz w:val="28"/>
          <w:szCs w:val="28"/>
        </w:rPr>
        <w:t>Научно – методическое обеспечение образовательного процесса складывается с учетом требований к реализации в общеобразовательном учреждении основных образовательных программ, также с учетом того, что в системе дополнительного образования должны использоваться программы, ориентированные на творческое развитие учащегося. Для обеспечения предпрофильной подготовки учащихся обеспечивается разработки программ элективных курсов, обеспечивающих обновление содержания образования.</w:t>
      </w:r>
    </w:p>
    <w:p w:rsidR="00680496" w:rsidRPr="00A7694C" w:rsidRDefault="00680496">
      <w:pPr>
        <w:spacing w:line="254" w:lineRule="exact"/>
        <w:rPr>
          <w:sz w:val="28"/>
          <w:szCs w:val="28"/>
        </w:rPr>
      </w:pPr>
    </w:p>
    <w:p w:rsidR="00680496" w:rsidRPr="00A7694C" w:rsidRDefault="00CB1C11">
      <w:pPr>
        <w:spacing w:line="238" w:lineRule="auto"/>
        <w:jc w:val="both"/>
        <w:rPr>
          <w:sz w:val="28"/>
          <w:szCs w:val="28"/>
        </w:rPr>
      </w:pPr>
      <w:r w:rsidRPr="00A7694C">
        <w:rPr>
          <w:rFonts w:eastAsia="Times New Roman"/>
          <w:sz w:val="28"/>
          <w:szCs w:val="28"/>
        </w:rPr>
        <w:t>Педагогический коллектив школы обладает достаточным уровнем профессионализма для эффективного сопровождения процессов реализации Образовательной программы. Повышению профессионально-педагогического мастерства учителей способствует имеющаяся в школе система аттестации на присвоение квалификационной категории, распространения положительного опыта работы, работа по изучению педагогической деятельности учителей, работа методических объединений и педагогического совета. Научно-методический уровень учителей постоянно повышается через систему курсов, действующую в школе систему самообразования.</w:t>
      </w:r>
    </w:p>
    <w:p w:rsidR="00680496" w:rsidRPr="00A7694C" w:rsidRDefault="00680496">
      <w:pPr>
        <w:spacing w:line="259" w:lineRule="exact"/>
        <w:rPr>
          <w:sz w:val="28"/>
          <w:szCs w:val="28"/>
        </w:rPr>
      </w:pPr>
    </w:p>
    <w:p w:rsidR="00680496" w:rsidRPr="00A7694C" w:rsidRDefault="00CB1C11" w:rsidP="00BC7ECE">
      <w:pPr>
        <w:numPr>
          <w:ilvl w:val="0"/>
          <w:numId w:val="32"/>
        </w:numPr>
        <w:tabs>
          <w:tab w:val="left" w:pos="240"/>
        </w:tabs>
        <w:spacing w:line="237" w:lineRule="auto"/>
        <w:ind w:right="20"/>
        <w:jc w:val="both"/>
        <w:rPr>
          <w:rFonts w:eastAsia="Times New Roman"/>
          <w:sz w:val="28"/>
          <w:szCs w:val="28"/>
        </w:rPr>
      </w:pPr>
      <w:r w:rsidRPr="00A7694C">
        <w:rPr>
          <w:rFonts w:eastAsia="Times New Roman"/>
          <w:sz w:val="28"/>
          <w:szCs w:val="28"/>
        </w:rPr>
        <w:t>школе кадровое обеспечение преподавания рассматривается как одно из важнейших задач по развитию у учащихся познавательной активности, творческого мышления, внедрению в образовательный процесс эффективных инновационных технологий, созданию атмосферы сотрудничества, обеспечению положительной мотивации к обучению, развитию индивидуальных форм обучения.</w:t>
      </w:r>
    </w:p>
    <w:p w:rsidR="00680496" w:rsidRPr="00A7694C" w:rsidRDefault="00680496">
      <w:pPr>
        <w:spacing w:line="257" w:lineRule="exact"/>
        <w:rPr>
          <w:rFonts w:eastAsia="Times New Roman"/>
          <w:sz w:val="28"/>
          <w:szCs w:val="28"/>
        </w:rPr>
      </w:pPr>
    </w:p>
    <w:p w:rsidR="00680496" w:rsidRPr="00A7694C" w:rsidRDefault="00CB1C11" w:rsidP="00BC7ECE">
      <w:pPr>
        <w:numPr>
          <w:ilvl w:val="0"/>
          <w:numId w:val="32"/>
        </w:numPr>
        <w:tabs>
          <w:tab w:val="left" w:pos="237"/>
        </w:tabs>
        <w:spacing w:line="234" w:lineRule="auto"/>
        <w:ind w:right="20"/>
        <w:rPr>
          <w:rFonts w:eastAsia="Times New Roman"/>
          <w:sz w:val="28"/>
          <w:szCs w:val="28"/>
        </w:rPr>
      </w:pPr>
      <w:r w:rsidRPr="00A7694C">
        <w:rPr>
          <w:rFonts w:eastAsia="Times New Roman"/>
          <w:sz w:val="28"/>
          <w:szCs w:val="28"/>
        </w:rPr>
        <w:t>рамках совершенствования системы научно-методического сопровождения, направленного на развитие форм обучения в школе, рассматриваются:</w:t>
      </w:r>
    </w:p>
    <w:p w:rsidR="00680496" w:rsidRPr="00A7694C" w:rsidRDefault="00680496">
      <w:pPr>
        <w:spacing w:line="254" w:lineRule="exact"/>
        <w:rPr>
          <w:rFonts w:eastAsia="Times New Roman"/>
          <w:sz w:val="28"/>
          <w:szCs w:val="28"/>
        </w:rPr>
      </w:pPr>
    </w:p>
    <w:p w:rsidR="00680496" w:rsidRPr="00A7694C" w:rsidRDefault="00CB1C11" w:rsidP="00BC7ECE">
      <w:pPr>
        <w:numPr>
          <w:ilvl w:val="1"/>
          <w:numId w:val="32"/>
        </w:numPr>
        <w:tabs>
          <w:tab w:val="left" w:pos="720"/>
        </w:tabs>
        <w:spacing w:line="237" w:lineRule="auto"/>
        <w:ind w:left="840" w:right="20" w:hanging="360"/>
        <w:rPr>
          <w:rFonts w:ascii="Symbol" w:eastAsia="Symbol" w:hAnsi="Symbol" w:cs="Symbol"/>
          <w:sz w:val="28"/>
          <w:szCs w:val="28"/>
        </w:rPr>
      </w:pPr>
      <w:r w:rsidRPr="00A7694C">
        <w:rPr>
          <w:rFonts w:eastAsia="Times New Roman"/>
          <w:sz w:val="28"/>
          <w:szCs w:val="28"/>
        </w:rPr>
        <w:t>экскурсионная форма работы предполагает дополнение учебного процесса реальным содержанием и углублением основного учебного материала, позволяет расширить социокультурное пространство развития учащихся, обеспечить духовно-нравственное, культурно-эстетическое, эмоциональное развитие учащихся;</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1"/>
          <w:numId w:val="32"/>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проектная форма обучения позволяет максимально учитывать индивидуальные способности, возможности и интересы учащихся, обеспечивает интеграцию научных знаний и видов деятельности;</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1"/>
          <w:numId w:val="32"/>
        </w:numPr>
        <w:tabs>
          <w:tab w:val="left" w:pos="720"/>
        </w:tabs>
        <w:ind w:left="720" w:hanging="240"/>
        <w:rPr>
          <w:rFonts w:ascii="Symbol" w:eastAsia="Symbol" w:hAnsi="Symbol" w:cs="Symbol"/>
          <w:sz w:val="28"/>
          <w:szCs w:val="28"/>
        </w:rPr>
      </w:pPr>
      <w:r w:rsidRPr="00A7694C">
        <w:rPr>
          <w:rFonts w:eastAsia="Times New Roman"/>
          <w:sz w:val="28"/>
          <w:szCs w:val="28"/>
        </w:rPr>
        <w:t>совершенствование  форм  и  содержания  занятий  в  рамках  элективных  курсов,</w:t>
      </w:r>
    </w:p>
    <w:p w:rsidR="00680496" w:rsidRPr="00A7694C" w:rsidRDefault="00CB1C11">
      <w:pPr>
        <w:ind w:left="840"/>
        <w:rPr>
          <w:sz w:val="28"/>
          <w:szCs w:val="28"/>
        </w:rPr>
      </w:pPr>
      <w:r w:rsidRPr="00A7694C">
        <w:rPr>
          <w:rFonts w:eastAsia="Times New Roman"/>
          <w:sz w:val="28"/>
          <w:szCs w:val="28"/>
        </w:rPr>
        <w:t>обеспечивающих предпрофильную  подготовку учащихся.</w:t>
      </w:r>
    </w:p>
    <w:p w:rsidR="00680496" w:rsidRPr="00A7694C" w:rsidRDefault="00CB1C11">
      <w:pPr>
        <w:rPr>
          <w:sz w:val="28"/>
          <w:szCs w:val="28"/>
        </w:rPr>
      </w:pPr>
      <w:r w:rsidRPr="00A7694C">
        <w:rPr>
          <w:rFonts w:eastAsia="Times New Roman"/>
          <w:sz w:val="28"/>
          <w:szCs w:val="28"/>
          <w:u w:val="single"/>
        </w:rPr>
        <w:t>10.2. Материально-техническое обеспечение образовательного процесса</w:t>
      </w:r>
    </w:p>
    <w:p w:rsidR="00680496" w:rsidRPr="00A7694C" w:rsidRDefault="00680496">
      <w:pPr>
        <w:spacing w:line="12" w:lineRule="exact"/>
        <w:rPr>
          <w:sz w:val="28"/>
          <w:szCs w:val="28"/>
        </w:rPr>
      </w:pPr>
    </w:p>
    <w:p w:rsidR="00680496" w:rsidRPr="00A7694C" w:rsidRDefault="00CB1C11">
      <w:pPr>
        <w:spacing w:line="238" w:lineRule="auto"/>
        <w:ind w:right="20" w:firstLine="60"/>
        <w:jc w:val="both"/>
        <w:rPr>
          <w:sz w:val="28"/>
          <w:szCs w:val="28"/>
        </w:rPr>
      </w:pPr>
      <w:r w:rsidRPr="00A7694C">
        <w:rPr>
          <w:rFonts w:eastAsia="Times New Roman"/>
          <w:sz w:val="28"/>
          <w:szCs w:val="28"/>
        </w:rPr>
        <w:t>Материально – техническое оснащение и дальнейшее развитие материально-технической базы школы позволяет говорить о создании необходимых условий для полной реализации основных и дополнительных образовательных программ, использования современных компьютерных технологий в обучении, для сохранения и укрепления здоровья учащихся. Проводимые в школе мероприятия по развитию материально–технической базы обеспечивают:</w:t>
      </w:r>
    </w:p>
    <w:p w:rsidR="00680496" w:rsidRPr="00A7694C" w:rsidRDefault="00680496">
      <w:pPr>
        <w:spacing w:line="255" w:lineRule="exact"/>
        <w:rPr>
          <w:sz w:val="28"/>
          <w:szCs w:val="28"/>
        </w:rPr>
      </w:pPr>
    </w:p>
    <w:p w:rsidR="00680496" w:rsidRPr="00A7694C" w:rsidRDefault="00CB1C11" w:rsidP="00BC7ECE">
      <w:pPr>
        <w:numPr>
          <w:ilvl w:val="0"/>
          <w:numId w:val="33"/>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создание условий для организации учебно–воспитательного процесса на уровне современных требований к его информационно–техническому обеспечению;</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33"/>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учебно-методическое обеспечение по каждому предмету как при реализации основных, так и дополнительных образовательных программ; пополнение фондов школьной библиотеки;</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0"/>
          <w:numId w:val="33"/>
        </w:numPr>
        <w:tabs>
          <w:tab w:val="left" w:pos="720"/>
        </w:tabs>
        <w:ind w:left="720" w:hanging="240"/>
        <w:rPr>
          <w:rFonts w:ascii="Symbol" w:eastAsia="Symbol" w:hAnsi="Symbol" w:cs="Symbol"/>
          <w:sz w:val="28"/>
          <w:szCs w:val="28"/>
        </w:rPr>
      </w:pPr>
      <w:r w:rsidRPr="00A7694C">
        <w:rPr>
          <w:rFonts w:eastAsia="Times New Roman"/>
          <w:sz w:val="28"/>
          <w:szCs w:val="28"/>
        </w:rPr>
        <w:t>создание классов, кабинетов со специализированным оборудованием.</w:t>
      </w:r>
    </w:p>
    <w:p w:rsidR="00680496" w:rsidRPr="00A7694C" w:rsidRDefault="00CB1C11">
      <w:pPr>
        <w:rPr>
          <w:sz w:val="28"/>
          <w:szCs w:val="28"/>
        </w:rPr>
      </w:pPr>
      <w:r w:rsidRPr="00A7694C">
        <w:rPr>
          <w:rFonts w:eastAsia="Times New Roman"/>
          <w:sz w:val="28"/>
          <w:szCs w:val="28"/>
        </w:rPr>
        <w:t>Школа обеспечена необходимыми учебными пособиями и дидактическими материалами.</w:t>
      </w:r>
    </w:p>
    <w:p w:rsidR="00BF016B" w:rsidRDefault="00BF016B">
      <w:pPr>
        <w:rPr>
          <w:rFonts w:eastAsia="Times New Roman"/>
          <w:sz w:val="28"/>
          <w:szCs w:val="28"/>
          <w:u w:val="single"/>
        </w:rPr>
      </w:pPr>
    </w:p>
    <w:p w:rsidR="00BF016B" w:rsidRDefault="00BF016B">
      <w:pPr>
        <w:rPr>
          <w:rFonts w:eastAsia="Times New Roman"/>
          <w:sz w:val="28"/>
          <w:szCs w:val="28"/>
          <w:u w:val="single"/>
        </w:rPr>
      </w:pPr>
    </w:p>
    <w:p w:rsidR="00BF016B" w:rsidRDefault="00BF016B">
      <w:pPr>
        <w:rPr>
          <w:rFonts w:eastAsia="Times New Roman"/>
          <w:sz w:val="28"/>
          <w:szCs w:val="28"/>
          <w:u w:val="single"/>
        </w:rPr>
      </w:pPr>
    </w:p>
    <w:p w:rsidR="00BF016B" w:rsidRDefault="00BF016B">
      <w:pPr>
        <w:rPr>
          <w:rFonts w:eastAsia="Times New Roman"/>
          <w:sz w:val="28"/>
          <w:szCs w:val="28"/>
          <w:u w:val="single"/>
        </w:rPr>
      </w:pPr>
    </w:p>
    <w:p w:rsidR="00BF016B" w:rsidRDefault="00BF016B">
      <w:pPr>
        <w:rPr>
          <w:rFonts w:eastAsia="Times New Roman"/>
          <w:sz w:val="28"/>
          <w:szCs w:val="28"/>
          <w:u w:val="single"/>
        </w:rPr>
      </w:pPr>
    </w:p>
    <w:p w:rsidR="00BF016B" w:rsidRDefault="00BF016B">
      <w:pPr>
        <w:rPr>
          <w:rFonts w:eastAsia="Times New Roman"/>
          <w:sz w:val="28"/>
          <w:szCs w:val="28"/>
          <w:u w:val="single"/>
        </w:rPr>
      </w:pPr>
    </w:p>
    <w:p w:rsidR="00BF016B" w:rsidRDefault="00BF016B">
      <w:pPr>
        <w:rPr>
          <w:rFonts w:eastAsia="Times New Roman"/>
          <w:sz w:val="28"/>
          <w:szCs w:val="28"/>
          <w:u w:val="single"/>
        </w:rPr>
      </w:pPr>
    </w:p>
    <w:p w:rsidR="00680496" w:rsidRPr="00A7694C" w:rsidRDefault="00CB1C11">
      <w:pPr>
        <w:rPr>
          <w:sz w:val="28"/>
          <w:szCs w:val="28"/>
        </w:rPr>
      </w:pPr>
      <w:r w:rsidRPr="00A7694C">
        <w:rPr>
          <w:rFonts w:eastAsia="Times New Roman"/>
          <w:sz w:val="28"/>
          <w:szCs w:val="28"/>
          <w:u w:val="single"/>
        </w:rPr>
        <w:t>10.3.Реализация здоровьесберегающих технологий</w:t>
      </w:r>
    </w:p>
    <w:p w:rsidR="00680496" w:rsidRPr="00A7694C" w:rsidRDefault="00680496">
      <w:pPr>
        <w:spacing w:line="12"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rPr>
        <w:t>Образовательное пространство школы должно стать здоровьесберегающей системой для обучающихся. Здоровье сберегающие технологии реализуются на учебных занятиях, на индивидуальных занятиях, в кружках, курсах, секциях, во внеурочной и внешкольной деятельности школьника.</w:t>
      </w:r>
    </w:p>
    <w:p w:rsidR="00680496" w:rsidRPr="00A7694C" w:rsidRDefault="00680496">
      <w:pPr>
        <w:spacing w:line="254" w:lineRule="exact"/>
        <w:rPr>
          <w:sz w:val="28"/>
          <w:szCs w:val="28"/>
        </w:rPr>
      </w:pPr>
    </w:p>
    <w:p w:rsidR="00680496" w:rsidRPr="00A7694C" w:rsidRDefault="00CB1C11">
      <w:pPr>
        <w:spacing w:line="234" w:lineRule="auto"/>
        <w:jc w:val="both"/>
        <w:rPr>
          <w:sz w:val="28"/>
          <w:szCs w:val="28"/>
        </w:rPr>
      </w:pPr>
      <w:r w:rsidRPr="00A7694C">
        <w:rPr>
          <w:rFonts w:eastAsia="Times New Roman"/>
          <w:sz w:val="28"/>
          <w:szCs w:val="28"/>
        </w:rPr>
        <w:t>Реализация здоровьесберегающих технологий в образовательном пространстве школы обеспечивает:</w:t>
      </w:r>
    </w:p>
    <w:p w:rsidR="00680496" w:rsidRPr="00A7694C" w:rsidRDefault="00680496">
      <w:pPr>
        <w:spacing w:line="254" w:lineRule="exact"/>
        <w:rPr>
          <w:sz w:val="28"/>
          <w:szCs w:val="28"/>
        </w:rPr>
      </w:pPr>
    </w:p>
    <w:p w:rsidR="00680496" w:rsidRPr="00A7694C" w:rsidRDefault="00CB1C11" w:rsidP="00BC7ECE">
      <w:pPr>
        <w:numPr>
          <w:ilvl w:val="0"/>
          <w:numId w:val="34"/>
        </w:numPr>
        <w:tabs>
          <w:tab w:val="left" w:pos="720"/>
        </w:tabs>
        <w:spacing w:line="234" w:lineRule="auto"/>
        <w:ind w:left="840" w:hanging="360"/>
        <w:rPr>
          <w:rFonts w:ascii="Symbol" w:eastAsia="Symbol" w:hAnsi="Symbol" w:cs="Symbol"/>
          <w:sz w:val="28"/>
          <w:szCs w:val="28"/>
        </w:rPr>
      </w:pPr>
      <w:r w:rsidRPr="00A7694C">
        <w:rPr>
          <w:rFonts w:eastAsia="Times New Roman"/>
          <w:sz w:val="28"/>
          <w:szCs w:val="28"/>
        </w:rPr>
        <w:t>развитие системы мероприятий по сохранению и упрочению здоровья детей с учетом увеличения учебной нагрузки;</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34"/>
        </w:numPr>
        <w:tabs>
          <w:tab w:val="left" w:pos="720"/>
        </w:tabs>
        <w:spacing w:line="234" w:lineRule="auto"/>
        <w:ind w:left="840" w:hanging="360"/>
        <w:rPr>
          <w:rFonts w:ascii="Symbol" w:eastAsia="Symbol" w:hAnsi="Symbol" w:cs="Symbol"/>
          <w:sz w:val="28"/>
          <w:szCs w:val="28"/>
        </w:rPr>
      </w:pPr>
      <w:r w:rsidRPr="00A7694C">
        <w:rPr>
          <w:rFonts w:eastAsia="Times New Roman"/>
          <w:sz w:val="28"/>
          <w:szCs w:val="28"/>
        </w:rPr>
        <w:t>проведение специализированных оздоровительных мероприятий, спортивных соревнований;</w:t>
      </w:r>
    </w:p>
    <w:p w:rsidR="00680496" w:rsidRPr="00A7694C" w:rsidRDefault="00680496">
      <w:pPr>
        <w:spacing w:line="2" w:lineRule="exact"/>
        <w:rPr>
          <w:rFonts w:ascii="Symbol" w:eastAsia="Symbol" w:hAnsi="Symbol" w:cs="Symbol"/>
          <w:sz w:val="28"/>
          <w:szCs w:val="28"/>
        </w:rPr>
      </w:pPr>
    </w:p>
    <w:p w:rsidR="00680496" w:rsidRPr="00A7694C" w:rsidRDefault="00CB1C11" w:rsidP="00BC7ECE">
      <w:pPr>
        <w:numPr>
          <w:ilvl w:val="0"/>
          <w:numId w:val="34"/>
        </w:numPr>
        <w:tabs>
          <w:tab w:val="left" w:pos="720"/>
        </w:tabs>
        <w:ind w:left="720" w:hanging="240"/>
        <w:rPr>
          <w:rFonts w:ascii="Symbol" w:eastAsia="Symbol" w:hAnsi="Symbol" w:cs="Symbol"/>
          <w:sz w:val="28"/>
          <w:szCs w:val="28"/>
        </w:rPr>
      </w:pPr>
      <w:r w:rsidRPr="00A7694C">
        <w:rPr>
          <w:rFonts w:eastAsia="Times New Roman"/>
          <w:sz w:val="28"/>
          <w:szCs w:val="28"/>
        </w:rPr>
        <w:t>организация мероприятия по пропаганде здорового образа жизни.</w:t>
      </w:r>
    </w:p>
    <w:p w:rsidR="00680496" w:rsidRPr="00A7694C" w:rsidRDefault="00680496">
      <w:pPr>
        <w:spacing w:line="12" w:lineRule="exact"/>
        <w:rPr>
          <w:sz w:val="28"/>
          <w:szCs w:val="28"/>
        </w:rPr>
      </w:pPr>
    </w:p>
    <w:p w:rsidR="00680496" w:rsidRPr="00A7694C" w:rsidRDefault="00CB1C11">
      <w:pPr>
        <w:spacing w:line="234" w:lineRule="auto"/>
        <w:jc w:val="both"/>
        <w:rPr>
          <w:sz w:val="28"/>
          <w:szCs w:val="28"/>
        </w:rPr>
      </w:pPr>
      <w:r w:rsidRPr="00A7694C">
        <w:rPr>
          <w:rFonts w:eastAsia="Times New Roman"/>
          <w:sz w:val="28"/>
          <w:szCs w:val="28"/>
        </w:rPr>
        <w:t>Правильно выбранные формы работы с учащимися позволяют решать вопросы сохранения и укрепления физического здоровья учащихся, выравнивание нравственного здоровья.</w:t>
      </w:r>
    </w:p>
    <w:p w:rsidR="00680496" w:rsidRPr="00A7694C" w:rsidRDefault="00680496">
      <w:pPr>
        <w:spacing w:line="254" w:lineRule="exact"/>
        <w:rPr>
          <w:sz w:val="28"/>
          <w:szCs w:val="28"/>
        </w:rPr>
      </w:pPr>
    </w:p>
    <w:p w:rsidR="00680496" w:rsidRPr="00A7694C" w:rsidRDefault="00CB1C11">
      <w:pPr>
        <w:spacing w:line="236" w:lineRule="auto"/>
        <w:jc w:val="both"/>
        <w:rPr>
          <w:sz w:val="28"/>
          <w:szCs w:val="28"/>
        </w:rPr>
      </w:pPr>
      <w:r w:rsidRPr="00A7694C">
        <w:rPr>
          <w:rFonts w:eastAsia="Times New Roman"/>
          <w:i/>
          <w:iCs/>
          <w:sz w:val="28"/>
          <w:szCs w:val="28"/>
        </w:rPr>
        <w:t xml:space="preserve">Учебные занятия. </w:t>
      </w:r>
      <w:r w:rsidRPr="00A7694C">
        <w:rPr>
          <w:rFonts w:eastAsia="Times New Roman"/>
          <w:sz w:val="28"/>
          <w:szCs w:val="28"/>
        </w:rPr>
        <w:t>Обоснованный выбор содержания образования,</w:t>
      </w:r>
      <w:r w:rsidRPr="00A7694C">
        <w:rPr>
          <w:rFonts w:eastAsia="Times New Roman"/>
          <w:i/>
          <w:iCs/>
          <w:sz w:val="28"/>
          <w:szCs w:val="28"/>
        </w:rPr>
        <w:t xml:space="preserve"> </w:t>
      </w:r>
      <w:r w:rsidRPr="00A7694C">
        <w:rPr>
          <w:rFonts w:eastAsia="Times New Roman"/>
          <w:sz w:val="28"/>
          <w:szCs w:val="28"/>
        </w:rPr>
        <w:t>средств,</w:t>
      </w:r>
      <w:r w:rsidRPr="00A7694C">
        <w:rPr>
          <w:rFonts w:eastAsia="Times New Roman"/>
          <w:i/>
          <w:iCs/>
          <w:sz w:val="28"/>
          <w:szCs w:val="28"/>
        </w:rPr>
        <w:t xml:space="preserve"> </w:t>
      </w:r>
      <w:r w:rsidRPr="00A7694C">
        <w:rPr>
          <w:rFonts w:eastAsia="Times New Roman"/>
          <w:sz w:val="28"/>
          <w:szCs w:val="28"/>
        </w:rPr>
        <w:t>форм и методов</w:t>
      </w:r>
      <w:r w:rsidRPr="00A7694C">
        <w:rPr>
          <w:rFonts w:eastAsia="Times New Roman"/>
          <w:i/>
          <w:iCs/>
          <w:sz w:val="28"/>
          <w:szCs w:val="28"/>
        </w:rPr>
        <w:t xml:space="preserve"> </w:t>
      </w:r>
      <w:r w:rsidRPr="00A7694C">
        <w:rPr>
          <w:rFonts w:eastAsia="Times New Roman"/>
          <w:sz w:val="28"/>
          <w:szCs w:val="28"/>
        </w:rPr>
        <w:t>работы педагога позволяет решить следующий ряд задач, непосредственно связанных с сохранением и укреплением здоровья:</w:t>
      </w:r>
    </w:p>
    <w:p w:rsidR="00680496" w:rsidRPr="00A7694C" w:rsidRDefault="00680496">
      <w:pPr>
        <w:spacing w:line="14" w:lineRule="exact"/>
        <w:rPr>
          <w:sz w:val="28"/>
          <w:szCs w:val="28"/>
        </w:rPr>
      </w:pPr>
    </w:p>
    <w:p w:rsidR="00680496" w:rsidRPr="00A7694C" w:rsidRDefault="00CB1C11" w:rsidP="00BC7ECE">
      <w:pPr>
        <w:numPr>
          <w:ilvl w:val="0"/>
          <w:numId w:val="35"/>
        </w:numPr>
        <w:tabs>
          <w:tab w:val="left" w:pos="720"/>
        </w:tabs>
        <w:spacing w:line="236" w:lineRule="auto"/>
        <w:ind w:left="840" w:hanging="360"/>
        <w:rPr>
          <w:rFonts w:ascii="Symbol" w:eastAsia="Symbol" w:hAnsi="Symbol" w:cs="Symbol"/>
          <w:sz w:val="28"/>
          <w:szCs w:val="28"/>
        </w:rPr>
      </w:pPr>
      <w:r w:rsidRPr="00A7694C">
        <w:rPr>
          <w:rFonts w:eastAsia="Times New Roman"/>
          <w:sz w:val="28"/>
          <w:szCs w:val="28"/>
        </w:rPr>
        <w:t>восстановление положительной мотивации к обучению, устранению страха получить неудовлетворительную оценку и, как следствие, избежать стрессовых ситуаций для обучающихся;</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35"/>
        </w:numPr>
        <w:tabs>
          <w:tab w:val="left" w:pos="720"/>
        </w:tabs>
        <w:spacing w:line="234" w:lineRule="auto"/>
        <w:ind w:left="840" w:hanging="360"/>
        <w:rPr>
          <w:rFonts w:ascii="Symbol" w:eastAsia="Symbol" w:hAnsi="Symbol" w:cs="Symbol"/>
          <w:sz w:val="28"/>
          <w:szCs w:val="28"/>
        </w:rPr>
      </w:pPr>
      <w:r w:rsidRPr="00A7694C">
        <w:rPr>
          <w:rFonts w:eastAsia="Times New Roman"/>
          <w:sz w:val="28"/>
          <w:szCs w:val="28"/>
        </w:rPr>
        <w:t>активизация познавательной деятельности на уроке приводит к снижению объема домашних заданий;</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35"/>
        </w:numPr>
        <w:tabs>
          <w:tab w:val="left" w:pos="720"/>
        </w:tabs>
        <w:spacing w:line="236" w:lineRule="auto"/>
        <w:ind w:left="840" w:hanging="360"/>
        <w:rPr>
          <w:rFonts w:ascii="Symbol" w:eastAsia="Symbol" w:hAnsi="Symbol" w:cs="Symbol"/>
          <w:sz w:val="28"/>
          <w:szCs w:val="28"/>
        </w:rPr>
      </w:pPr>
      <w:r w:rsidRPr="00A7694C">
        <w:rPr>
          <w:rFonts w:eastAsia="Times New Roman"/>
          <w:sz w:val="28"/>
          <w:szCs w:val="28"/>
        </w:rPr>
        <w:t>адаптация обучающихся в школе обеспечивает комфортное психологическое состояние учащихся, исключение детей из группы социально дезадаптированных детей;</w:t>
      </w:r>
    </w:p>
    <w:p w:rsidR="00680496" w:rsidRPr="00A7694C" w:rsidRDefault="00680496">
      <w:pPr>
        <w:spacing w:line="14" w:lineRule="exact"/>
        <w:rPr>
          <w:rFonts w:ascii="Symbol" w:eastAsia="Symbol" w:hAnsi="Symbol" w:cs="Symbol"/>
          <w:sz w:val="28"/>
          <w:szCs w:val="28"/>
        </w:rPr>
      </w:pPr>
    </w:p>
    <w:p w:rsidR="00680496" w:rsidRPr="00A7694C" w:rsidRDefault="00CB1C11" w:rsidP="00BC7ECE">
      <w:pPr>
        <w:numPr>
          <w:ilvl w:val="0"/>
          <w:numId w:val="35"/>
        </w:numPr>
        <w:tabs>
          <w:tab w:val="left" w:pos="720"/>
        </w:tabs>
        <w:spacing w:line="234" w:lineRule="auto"/>
        <w:ind w:left="840" w:hanging="360"/>
        <w:rPr>
          <w:rFonts w:ascii="Symbol" w:eastAsia="Symbol" w:hAnsi="Symbol" w:cs="Symbol"/>
          <w:sz w:val="28"/>
          <w:szCs w:val="28"/>
        </w:rPr>
      </w:pPr>
      <w:r w:rsidRPr="00A7694C">
        <w:rPr>
          <w:rFonts w:eastAsia="Times New Roman"/>
          <w:sz w:val="28"/>
          <w:szCs w:val="28"/>
        </w:rPr>
        <w:t>работа психолога, на уроке позволяет выявить трудных детей и не допускать их психолого-педагогической запущенности.</w:t>
      </w:r>
    </w:p>
    <w:p w:rsidR="00680496" w:rsidRPr="00A7694C" w:rsidRDefault="00680496">
      <w:pPr>
        <w:spacing w:line="14" w:lineRule="exact"/>
        <w:rPr>
          <w:sz w:val="28"/>
          <w:szCs w:val="28"/>
        </w:rPr>
      </w:pPr>
    </w:p>
    <w:p w:rsidR="00680496" w:rsidRPr="00A7694C" w:rsidRDefault="00CB1C11">
      <w:pPr>
        <w:spacing w:line="237" w:lineRule="auto"/>
        <w:jc w:val="both"/>
        <w:rPr>
          <w:sz w:val="28"/>
          <w:szCs w:val="28"/>
        </w:rPr>
      </w:pPr>
      <w:r w:rsidRPr="00A7694C">
        <w:rPr>
          <w:rFonts w:eastAsia="Times New Roman"/>
          <w:i/>
          <w:iCs/>
          <w:sz w:val="28"/>
          <w:szCs w:val="28"/>
        </w:rPr>
        <w:t xml:space="preserve">Индивидуальные и групповые консультационные занятия. </w:t>
      </w:r>
      <w:r w:rsidRPr="00A7694C">
        <w:rPr>
          <w:rFonts w:eastAsia="Times New Roman"/>
          <w:sz w:val="28"/>
          <w:szCs w:val="28"/>
        </w:rPr>
        <w:t>Индивидуализация занятий</w:t>
      </w:r>
      <w:r w:rsidRPr="00A7694C">
        <w:rPr>
          <w:rFonts w:eastAsia="Times New Roman"/>
          <w:i/>
          <w:iCs/>
          <w:sz w:val="28"/>
          <w:szCs w:val="28"/>
        </w:rPr>
        <w:t xml:space="preserve"> </w:t>
      </w:r>
      <w:r w:rsidRPr="00A7694C">
        <w:rPr>
          <w:rFonts w:eastAsia="Times New Roman"/>
          <w:sz w:val="28"/>
          <w:szCs w:val="28"/>
        </w:rPr>
        <w:t>направлена на своевременную коррекцию психолого-педагогической помощи учащимся с учетом состояния физического здоровья учащегося, его индивидуальных возможностей и способностей.</w:t>
      </w:r>
    </w:p>
    <w:p w:rsidR="00680496" w:rsidRPr="00A7694C" w:rsidRDefault="00680496">
      <w:pPr>
        <w:spacing w:line="14" w:lineRule="exact"/>
        <w:rPr>
          <w:sz w:val="28"/>
          <w:szCs w:val="28"/>
        </w:rPr>
      </w:pPr>
    </w:p>
    <w:p w:rsidR="00680496" w:rsidRPr="00A7694C" w:rsidRDefault="00CB1C11">
      <w:pPr>
        <w:spacing w:line="236" w:lineRule="auto"/>
        <w:rPr>
          <w:sz w:val="28"/>
          <w:szCs w:val="28"/>
        </w:rPr>
      </w:pPr>
      <w:r w:rsidRPr="00A7694C">
        <w:rPr>
          <w:rFonts w:eastAsia="Times New Roman"/>
          <w:i/>
          <w:iCs/>
          <w:sz w:val="28"/>
          <w:szCs w:val="28"/>
        </w:rPr>
        <w:t xml:space="preserve">Занятия двигательной активности </w:t>
      </w:r>
      <w:r w:rsidRPr="00A7694C">
        <w:rPr>
          <w:rFonts w:eastAsia="Times New Roman"/>
          <w:sz w:val="28"/>
          <w:szCs w:val="28"/>
        </w:rPr>
        <w:t>обеспечивают общефизическое развитие обучающегося,</w:t>
      </w:r>
      <w:r w:rsidRPr="00A7694C">
        <w:rPr>
          <w:rFonts w:eastAsia="Times New Roman"/>
          <w:i/>
          <w:iCs/>
          <w:sz w:val="28"/>
          <w:szCs w:val="28"/>
        </w:rPr>
        <w:t xml:space="preserve"> </w:t>
      </w:r>
      <w:r w:rsidRPr="00A7694C">
        <w:rPr>
          <w:rFonts w:eastAsia="Times New Roman"/>
          <w:sz w:val="28"/>
          <w:szCs w:val="28"/>
        </w:rPr>
        <w:t xml:space="preserve">позволяют увеличить спектр занятий физической культурой учащегося всех групп здоровья. </w:t>
      </w:r>
      <w:r w:rsidRPr="00A7694C">
        <w:rPr>
          <w:rFonts w:eastAsia="Times New Roman"/>
          <w:i/>
          <w:iCs/>
          <w:sz w:val="28"/>
          <w:szCs w:val="28"/>
        </w:rPr>
        <w:t xml:space="preserve">Туристическо–краеведческая работа </w:t>
      </w:r>
      <w:r w:rsidRPr="00A7694C">
        <w:rPr>
          <w:rFonts w:eastAsia="Times New Roman"/>
          <w:sz w:val="28"/>
          <w:szCs w:val="28"/>
        </w:rPr>
        <w:t>рассматривается с точки зрения приобщения учащихся</w:t>
      </w:r>
    </w:p>
    <w:p w:rsidR="00680496" w:rsidRPr="00A7694C" w:rsidRDefault="00680496">
      <w:pPr>
        <w:spacing w:line="14" w:lineRule="exact"/>
        <w:rPr>
          <w:sz w:val="28"/>
          <w:szCs w:val="28"/>
        </w:rPr>
      </w:pPr>
    </w:p>
    <w:p w:rsidR="00680496" w:rsidRPr="00A7694C" w:rsidRDefault="00CB1C11" w:rsidP="00BC7ECE">
      <w:pPr>
        <w:numPr>
          <w:ilvl w:val="0"/>
          <w:numId w:val="36"/>
        </w:numPr>
        <w:tabs>
          <w:tab w:val="left" w:pos="211"/>
        </w:tabs>
        <w:spacing w:line="237" w:lineRule="auto"/>
        <w:jc w:val="both"/>
        <w:rPr>
          <w:rFonts w:eastAsia="Times New Roman"/>
          <w:sz w:val="28"/>
          <w:szCs w:val="28"/>
        </w:rPr>
      </w:pPr>
      <w:r w:rsidRPr="00A7694C">
        <w:rPr>
          <w:rFonts w:eastAsia="Times New Roman"/>
          <w:sz w:val="28"/>
          <w:szCs w:val="28"/>
        </w:rPr>
        <w:t>культуре отношений и взаимодействия с социальной и природной средой, осуществления практической общественно-значимой деятельности как основы воспитания у учащихся нравственных ценностей. Освоение в рамках туристическо-краеведческой работы экологических знаний позволяют сформировать у учащихся стереотип здорового образа жизни.</w:t>
      </w:r>
    </w:p>
    <w:p w:rsidR="00680496" w:rsidRPr="00A7694C" w:rsidRDefault="00680496">
      <w:pPr>
        <w:spacing w:line="17" w:lineRule="exact"/>
        <w:rPr>
          <w:rFonts w:eastAsia="Times New Roman"/>
          <w:sz w:val="28"/>
          <w:szCs w:val="28"/>
        </w:rPr>
      </w:pPr>
    </w:p>
    <w:p w:rsidR="00680496" w:rsidRPr="00A7694C" w:rsidRDefault="00CB1C11">
      <w:pPr>
        <w:spacing w:line="238" w:lineRule="auto"/>
        <w:jc w:val="both"/>
        <w:rPr>
          <w:rFonts w:eastAsia="Times New Roman"/>
          <w:sz w:val="28"/>
          <w:szCs w:val="28"/>
        </w:rPr>
      </w:pPr>
      <w:r w:rsidRPr="00A7694C">
        <w:rPr>
          <w:rFonts w:eastAsia="Times New Roman"/>
          <w:sz w:val="28"/>
          <w:szCs w:val="28"/>
        </w:rPr>
        <w:t>При реализации здоровьесберегающих технологий на психологическую службу возложена обязанность отслеживать состояние психофизиологического состояния учащихся, особенностей из развития; обеспечить коррекцию поведения учащихся группы риска; оказывать психологическую помощь учащимся, имеющим трудности в обучении и общении; своевременное выявлять социально дезодаптированных семей и оказывать психологическую поддержку детям из этих семей.</w:t>
      </w:r>
    </w:p>
    <w:p w:rsidR="00680496" w:rsidRDefault="00680496">
      <w:pPr>
        <w:spacing w:line="242" w:lineRule="exact"/>
        <w:rPr>
          <w:sz w:val="28"/>
          <w:szCs w:val="28"/>
        </w:rPr>
      </w:pPr>
    </w:p>
    <w:p w:rsidR="00BF016B" w:rsidRDefault="00BF016B">
      <w:pPr>
        <w:spacing w:line="242" w:lineRule="exact"/>
        <w:rPr>
          <w:sz w:val="28"/>
          <w:szCs w:val="28"/>
        </w:rPr>
      </w:pPr>
    </w:p>
    <w:p w:rsidR="00BF016B" w:rsidRDefault="00BF016B">
      <w:pPr>
        <w:spacing w:line="242" w:lineRule="exact"/>
        <w:rPr>
          <w:sz w:val="28"/>
          <w:szCs w:val="28"/>
        </w:rPr>
      </w:pPr>
    </w:p>
    <w:p w:rsidR="00BF016B" w:rsidRDefault="00BF016B">
      <w:pPr>
        <w:spacing w:line="242" w:lineRule="exact"/>
        <w:rPr>
          <w:sz w:val="28"/>
          <w:szCs w:val="28"/>
        </w:rPr>
      </w:pPr>
    </w:p>
    <w:p w:rsidR="00BF016B" w:rsidRPr="00A7694C" w:rsidRDefault="00BF016B">
      <w:pPr>
        <w:spacing w:line="242" w:lineRule="exact"/>
        <w:rPr>
          <w:sz w:val="28"/>
          <w:szCs w:val="28"/>
        </w:rPr>
      </w:pPr>
    </w:p>
    <w:p w:rsidR="00680496" w:rsidRPr="00A7694C" w:rsidRDefault="00CB1C11">
      <w:pPr>
        <w:rPr>
          <w:sz w:val="28"/>
          <w:szCs w:val="28"/>
        </w:rPr>
      </w:pPr>
      <w:r w:rsidRPr="00A7694C">
        <w:rPr>
          <w:rFonts w:eastAsia="Times New Roman"/>
          <w:sz w:val="28"/>
          <w:szCs w:val="28"/>
          <w:u w:val="single"/>
        </w:rPr>
        <w:t>11.ОРГАНИЗАЦИЯ ОБРАЗОВАТЕЛЬНОГО ПРОЦЕССА .</w:t>
      </w:r>
    </w:p>
    <w:p w:rsidR="00680496" w:rsidRPr="00A7694C" w:rsidRDefault="00CB1C11">
      <w:pPr>
        <w:rPr>
          <w:sz w:val="28"/>
          <w:szCs w:val="28"/>
        </w:rPr>
      </w:pPr>
      <w:r w:rsidRPr="00A7694C">
        <w:rPr>
          <w:rFonts w:eastAsia="Times New Roman"/>
          <w:sz w:val="28"/>
          <w:szCs w:val="28"/>
          <w:u w:val="single"/>
        </w:rPr>
        <w:t>11.1. Ступени образования и режим образовательного процесса.</w:t>
      </w:r>
    </w:p>
    <w:p w:rsidR="00680496" w:rsidRPr="00A7694C" w:rsidRDefault="00680496">
      <w:pPr>
        <w:spacing w:line="3" w:lineRule="exact"/>
        <w:rPr>
          <w:sz w:val="28"/>
          <w:szCs w:val="28"/>
        </w:rPr>
      </w:pPr>
    </w:p>
    <w:p w:rsidR="00680496" w:rsidRPr="00A7694C" w:rsidRDefault="00CB1C11">
      <w:pPr>
        <w:spacing w:line="234" w:lineRule="auto"/>
        <w:ind w:right="20"/>
        <w:rPr>
          <w:sz w:val="28"/>
          <w:szCs w:val="28"/>
        </w:rPr>
      </w:pPr>
      <w:r w:rsidRPr="00A7694C">
        <w:rPr>
          <w:rFonts w:eastAsia="Times New Roman"/>
          <w:sz w:val="28"/>
          <w:szCs w:val="28"/>
        </w:rPr>
        <w:t>Школа обеспечивает обучение детей и подростков с 6,5 до 18 лет на трех ступенях: старшая школа (3 ступень, срок обучения - 2 года):</w:t>
      </w:r>
    </w:p>
    <w:p w:rsidR="00680496" w:rsidRPr="00A7694C" w:rsidRDefault="00680496">
      <w:pPr>
        <w:spacing w:line="242" w:lineRule="exact"/>
        <w:rPr>
          <w:sz w:val="28"/>
          <w:szCs w:val="28"/>
        </w:rPr>
      </w:pPr>
    </w:p>
    <w:p w:rsidR="00680496" w:rsidRPr="00A7694C" w:rsidRDefault="00CB1C11" w:rsidP="00BC7ECE">
      <w:pPr>
        <w:numPr>
          <w:ilvl w:val="0"/>
          <w:numId w:val="37"/>
        </w:numPr>
        <w:tabs>
          <w:tab w:val="left" w:pos="300"/>
        </w:tabs>
        <w:ind w:left="300" w:hanging="300"/>
        <w:rPr>
          <w:rFonts w:eastAsia="Times New Roman"/>
          <w:sz w:val="28"/>
          <w:szCs w:val="28"/>
        </w:rPr>
      </w:pPr>
      <w:r w:rsidRPr="00A7694C">
        <w:rPr>
          <w:rFonts w:eastAsia="Times New Roman"/>
          <w:sz w:val="28"/>
          <w:szCs w:val="28"/>
        </w:rPr>
        <w:t>ступень 10 – 11 классы.</w:t>
      </w:r>
    </w:p>
    <w:p w:rsidR="00680496" w:rsidRPr="00A7694C" w:rsidRDefault="00680496">
      <w:pPr>
        <w:spacing w:line="252" w:lineRule="exact"/>
        <w:rPr>
          <w:sz w:val="28"/>
          <w:szCs w:val="28"/>
        </w:rPr>
      </w:pPr>
    </w:p>
    <w:p w:rsidR="00680496" w:rsidRPr="00A7694C" w:rsidRDefault="00CB1C11" w:rsidP="00BC7ECE">
      <w:pPr>
        <w:numPr>
          <w:ilvl w:val="0"/>
          <w:numId w:val="38"/>
        </w:numPr>
        <w:tabs>
          <w:tab w:val="left" w:pos="405"/>
        </w:tabs>
        <w:spacing w:line="237" w:lineRule="auto"/>
        <w:ind w:right="20"/>
        <w:jc w:val="both"/>
        <w:rPr>
          <w:rFonts w:eastAsia="Times New Roman"/>
          <w:sz w:val="28"/>
          <w:szCs w:val="28"/>
        </w:rPr>
      </w:pPr>
      <w:r w:rsidRPr="00A7694C">
        <w:rPr>
          <w:rFonts w:eastAsia="Times New Roman"/>
          <w:sz w:val="28"/>
          <w:szCs w:val="28"/>
        </w:rPr>
        <w:t>реализации Образовательной программы в школе могут быть предусмотрены: общеобразовательные классы, обучение на дому. Продолжительность учебного года, сроки начала и окончания учебного года, продолжительность каникул и их периодичность определяется решением педагогического совета.</w:t>
      </w:r>
    </w:p>
    <w:p w:rsidR="00680496" w:rsidRPr="00A7694C" w:rsidRDefault="00680496">
      <w:pPr>
        <w:spacing w:line="242" w:lineRule="exact"/>
        <w:rPr>
          <w:sz w:val="28"/>
          <w:szCs w:val="28"/>
        </w:rPr>
      </w:pPr>
    </w:p>
    <w:p w:rsidR="00680496" w:rsidRPr="00A7694C" w:rsidRDefault="00CB1C11">
      <w:pPr>
        <w:rPr>
          <w:sz w:val="28"/>
          <w:szCs w:val="28"/>
        </w:rPr>
      </w:pPr>
      <w:r w:rsidRPr="00A7694C">
        <w:rPr>
          <w:rFonts w:eastAsia="Times New Roman"/>
          <w:sz w:val="28"/>
          <w:szCs w:val="28"/>
        </w:rPr>
        <w:t>Режим работы школы:</w:t>
      </w:r>
    </w:p>
    <w:p w:rsidR="00680496" w:rsidRPr="00A7694C" w:rsidRDefault="00680496">
      <w:pPr>
        <w:spacing w:line="252" w:lineRule="exact"/>
        <w:rPr>
          <w:sz w:val="28"/>
          <w:szCs w:val="28"/>
        </w:rPr>
      </w:pPr>
    </w:p>
    <w:p w:rsidR="00680496" w:rsidRPr="00A7694C" w:rsidRDefault="00CB1C11" w:rsidP="00BC7ECE">
      <w:pPr>
        <w:numPr>
          <w:ilvl w:val="0"/>
          <w:numId w:val="39"/>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продолжительность рабочей недели, продолжительность урока и перемен, количество смен – определяется в соответствии с требованиями СанПиН;</w:t>
      </w:r>
    </w:p>
    <w:p w:rsidR="00680496" w:rsidRPr="00A7694C" w:rsidRDefault="00680496">
      <w:pPr>
        <w:spacing w:line="14" w:lineRule="exact"/>
        <w:rPr>
          <w:rFonts w:ascii="Symbol" w:eastAsia="Symbol" w:hAnsi="Symbol" w:cs="Symbol"/>
          <w:sz w:val="28"/>
          <w:szCs w:val="28"/>
        </w:rPr>
      </w:pPr>
    </w:p>
    <w:p w:rsidR="00680496" w:rsidRPr="00A7694C" w:rsidRDefault="00CB1C11" w:rsidP="00BC7ECE">
      <w:pPr>
        <w:numPr>
          <w:ilvl w:val="0"/>
          <w:numId w:val="39"/>
        </w:numPr>
        <w:tabs>
          <w:tab w:val="left" w:pos="720"/>
        </w:tabs>
        <w:spacing w:line="234" w:lineRule="auto"/>
        <w:ind w:left="840" w:right="20" w:hanging="360"/>
        <w:jc w:val="right"/>
        <w:rPr>
          <w:rFonts w:ascii="Symbol" w:eastAsia="Symbol" w:hAnsi="Symbol" w:cs="Symbol"/>
          <w:sz w:val="28"/>
          <w:szCs w:val="28"/>
        </w:rPr>
      </w:pPr>
      <w:r w:rsidRPr="00A7694C">
        <w:rPr>
          <w:rFonts w:eastAsia="Times New Roman"/>
          <w:sz w:val="28"/>
          <w:szCs w:val="28"/>
        </w:rPr>
        <w:t>расписание уроков и занятий в системе дополнительного образования составляются с опорой  на  санитарно–гигиенические  нормы  предельно  допустимой  аудиторной</w:t>
      </w:r>
    </w:p>
    <w:p w:rsidR="00680496" w:rsidRPr="00A7694C" w:rsidRDefault="00680496">
      <w:pPr>
        <w:spacing w:line="2" w:lineRule="exact"/>
        <w:rPr>
          <w:sz w:val="28"/>
          <w:szCs w:val="28"/>
        </w:rPr>
      </w:pPr>
    </w:p>
    <w:p w:rsidR="00680496" w:rsidRPr="00A7694C" w:rsidRDefault="00CB1C11">
      <w:pPr>
        <w:ind w:left="840"/>
        <w:rPr>
          <w:sz w:val="28"/>
          <w:szCs w:val="28"/>
        </w:rPr>
      </w:pPr>
      <w:r w:rsidRPr="00A7694C">
        <w:rPr>
          <w:rFonts w:eastAsia="Times New Roman"/>
          <w:sz w:val="28"/>
          <w:szCs w:val="28"/>
        </w:rPr>
        <w:t>нагрузки учащихся и в соответствии с учебным планом школы.</w:t>
      </w:r>
    </w:p>
    <w:p w:rsidR="00680496" w:rsidRPr="00A7694C" w:rsidRDefault="00CB1C11">
      <w:pPr>
        <w:rPr>
          <w:sz w:val="28"/>
          <w:szCs w:val="28"/>
        </w:rPr>
      </w:pPr>
      <w:r w:rsidRPr="00A7694C">
        <w:rPr>
          <w:rFonts w:eastAsia="Times New Roman"/>
          <w:sz w:val="28"/>
          <w:szCs w:val="28"/>
          <w:u w:val="single"/>
        </w:rPr>
        <w:t>11.2. Система аттестации учащихся</w:t>
      </w:r>
    </w:p>
    <w:p w:rsidR="00680496" w:rsidRPr="00A7694C" w:rsidRDefault="00CB1C11">
      <w:pPr>
        <w:rPr>
          <w:sz w:val="28"/>
          <w:szCs w:val="28"/>
        </w:rPr>
      </w:pPr>
      <w:r w:rsidRPr="00A7694C">
        <w:rPr>
          <w:rFonts w:eastAsia="Times New Roman"/>
          <w:sz w:val="28"/>
          <w:szCs w:val="28"/>
          <w:u w:val="single"/>
        </w:rPr>
        <w:t>11.2.1. Система промежуточной аттестации учащихся</w:t>
      </w:r>
    </w:p>
    <w:p w:rsidR="00680496" w:rsidRPr="00A7694C" w:rsidRDefault="00680496">
      <w:pPr>
        <w:spacing w:line="12" w:lineRule="exact"/>
        <w:rPr>
          <w:sz w:val="28"/>
          <w:szCs w:val="28"/>
        </w:rPr>
      </w:pPr>
    </w:p>
    <w:p w:rsidR="00680496" w:rsidRPr="00A7694C" w:rsidRDefault="00CB1C11">
      <w:pPr>
        <w:spacing w:line="237" w:lineRule="auto"/>
        <w:ind w:right="20"/>
        <w:jc w:val="both"/>
        <w:rPr>
          <w:sz w:val="28"/>
          <w:szCs w:val="28"/>
        </w:rPr>
      </w:pPr>
      <w:r w:rsidRPr="00A7694C">
        <w:rPr>
          <w:rFonts w:eastAsia="Times New Roman"/>
          <w:sz w:val="28"/>
          <w:szCs w:val="28"/>
        </w:rPr>
        <w:t>Промежуточная аттестация учащихся осуществляется по всем предметам инвариантной и вариативной частей учебного плана. В школе принята 5-бальная система отметок. Требования, предъявляемые к учащимся, согласуются с государственными образовательными стандартами и рекомендациями по оценке знаний, умений и навыков учащихся, приведенных</w:t>
      </w:r>
    </w:p>
    <w:p w:rsidR="00680496" w:rsidRPr="00A7694C" w:rsidRDefault="00680496">
      <w:pPr>
        <w:spacing w:line="14" w:lineRule="exact"/>
        <w:rPr>
          <w:sz w:val="28"/>
          <w:szCs w:val="28"/>
        </w:rPr>
      </w:pPr>
    </w:p>
    <w:p w:rsidR="00680496" w:rsidRPr="00A7694C" w:rsidRDefault="00CB1C11" w:rsidP="00BC7ECE">
      <w:pPr>
        <w:numPr>
          <w:ilvl w:val="0"/>
          <w:numId w:val="40"/>
        </w:numPr>
        <w:tabs>
          <w:tab w:val="left" w:pos="223"/>
        </w:tabs>
        <w:spacing w:line="236" w:lineRule="auto"/>
        <w:ind w:right="20"/>
        <w:jc w:val="both"/>
        <w:rPr>
          <w:rFonts w:eastAsia="Times New Roman"/>
          <w:sz w:val="28"/>
          <w:szCs w:val="28"/>
        </w:rPr>
      </w:pPr>
      <w:r w:rsidRPr="00A7694C">
        <w:rPr>
          <w:rFonts w:eastAsia="Times New Roman"/>
          <w:sz w:val="28"/>
          <w:szCs w:val="28"/>
        </w:rPr>
        <w:t>программах по отдельным предметам. Ответственность за объективность оценки знаний учащихся возлагается на учителя. Вопросы качества обучения учащихся контролируется по плану внутришкольного контроля. Ведущими формами промежуточной аттестации являются:</w:t>
      </w:r>
    </w:p>
    <w:p w:rsidR="00680496" w:rsidRPr="00A7694C" w:rsidRDefault="00680496">
      <w:pPr>
        <w:spacing w:line="242" w:lineRule="exact"/>
        <w:rPr>
          <w:rFonts w:eastAsia="Times New Roman"/>
          <w:sz w:val="28"/>
          <w:szCs w:val="28"/>
        </w:rPr>
      </w:pPr>
    </w:p>
    <w:p w:rsidR="00680496" w:rsidRPr="00A7694C" w:rsidRDefault="00CB1C11" w:rsidP="00BC7ECE">
      <w:pPr>
        <w:numPr>
          <w:ilvl w:val="1"/>
          <w:numId w:val="40"/>
        </w:numPr>
        <w:tabs>
          <w:tab w:val="left" w:pos="720"/>
        </w:tabs>
        <w:ind w:left="720" w:hanging="240"/>
        <w:rPr>
          <w:rFonts w:ascii="Symbol" w:eastAsia="Symbol" w:hAnsi="Symbol" w:cs="Symbol"/>
          <w:sz w:val="28"/>
          <w:szCs w:val="28"/>
        </w:rPr>
      </w:pPr>
      <w:r w:rsidRPr="00A7694C">
        <w:rPr>
          <w:rFonts w:eastAsia="Times New Roman"/>
          <w:sz w:val="28"/>
          <w:szCs w:val="28"/>
        </w:rPr>
        <w:t>мониторинг знаний, умений и навыков по предметам учебного плана;</w:t>
      </w:r>
    </w:p>
    <w:p w:rsidR="00680496" w:rsidRPr="00A7694C" w:rsidRDefault="00CB1C11" w:rsidP="00BC7ECE">
      <w:pPr>
        <w:numPr>
          <w:ilvl w:val="1"/>
          <w:numId w:val="40"/>
        </w:numPr>
        <w:tabs>
          <w:tab w:val="left" w:pos="720"/>
        </w:tabs>
        <w:ind w:left="720" w:hanging="240"/>
        <w:rPr>
          <w:rFonts w:ascii="Symbol" w:eastAsia="Symbol" w:hAnsi="Symbol" w:cs="Symbol"/>
          <w:sz w:val="28"/>
          <w:szCs w:val="28"/>
        </w:rPr>
      </w:pPr>
      <w:r w:rsidRPr="00A7694C">
        <w:rPr>
          <w:rFonts w:eastAsia="Times New Roman"/>
          <w:sz w:val="28"/>
          <w:szCs w:val="28"/>
        </w:rPr>
        <w:t>административные контрольные работы;</w:t>
      </w:r>
    </w:p>
    <w:p w:rsidR="00680496" w:rsidRPr="00A7694C" w:rsidRDefault="00680496">
      <w:pPr>
        <w:spacing w:line="12" w:lineRule="exact"/>
        <w:rPr>
          <w:rFonts w:ascii="Symbol" w:eastAsia="Symbol" w:hAnsi="Symbol" w:cs="Symbol"/>
          <w:sz w:val="28"/>
          <w:szCs w:val="28"/>
        </w:rPr>
      </w:pPr>
    </w:p>
    <w:p w:rsidR="00680496" w:rsidRPr="00A7694C" w:rsidRDefault="00CB1C11" w:rsidP="00BC7ECE">
      <w:pPr>
        <w:numPr>
          <w:ilvl w:val="1"/>
          <w:numId w:val="40"/>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мониторинг уровня развития учащихся и их состояния (совместно с психологической службой);</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1"/>
          <w:numId w:val="40"/>
        </w:numPr>
        <w:tabs>
          <w:tab w:val="left" w:pos="720"/>
        </w:tabs>
        <w:ind w:left="720" w:hanging="240"/>
        <w:rPr>
          <w:rFonts w:ascii="Symbol" w:eastAsia="Symbol" w:hAnsi="Symbol" w:cs="Symbol"/>
          <w:sz w:val="28"/>
          <w:szCs w:val="28"/>
        </w:rPr>
      </w:pPr>
      <w:r w:rsidRPr="00A7694C">
        <w:rPr>
          <w:rFonts w:eastAsia="Times New Roman"/>
          <w:sz w:val="28"/>
          <w:szCs w:val="28"/>
        </w:rPr>
        <w:t>мониторинг уровня мотивации к обучению учащихся;</w:t>
      </w:r>
    </w:p>
    <w:p w:rsidR="00680496" w:rsidRPr="00A7694C" w:rsidRDefault="00CB1C11" w:rsidP="00BC7ECE">
      <w:pPr>
        <w:numPr>
          <w:ilvl w:val="1"/>
          <w:numId w:val="40"/>
        </w:numPr>
        <w:tabs>
          <w:tab w:val="left" w:pos="720"/>
        </w:tabs>
        <w:ind w:left="720" w:hanging="240"/>
        <w:rPr>
          <w:rFonts w:ascii="Symbol" w:eastAsia="Symbol" w:hAnsi="Symbol" w:cs="Symbol"/>
          <w:sz w:val="28"/>
          <w:szCs w:val="28"/>
        </w:rPr>
      </w:pPr>
      <w:r w:rsidRPr="00A7694C">
        <w:rPr>
          <w:rFonts w:eastAsia="Times New Roman"/>
          <w:sz w:val="28"/>
          <w:szCs w:val="28"/>
        </w:rPr>
        <w:t>мониторинг индивидуальных достижений учащихся.</w:t>
      </w:r>
    </w:p>
    <w:p w:rsidR="00680496" w:rsidRPr="00A7694C" w:rsidRDefault="00680496">
      <w:pPr>
        <w:spacing w:line="12" w:lineRule="exact"/>
        <w:rPr>
          <w:sz w:val="28"/>
          <w:szCs w:val="28"/>
        </w:rPr>
      </w:pPr>
    </w:p>
    <w:p w:rsidR="00680496" w:rsidRPr="00A7694C" w:rsidRDefault="00CB1C11">
      <w:pPr>
        <w:spacing w:line="234" w:lineRule="auto"/>
        <w:ind w:right="20"/>
        <w:jc w:val="both"/>
        <w:rPr>
          <w:sz w:val="28"/>
          <w:szCs w:val="28"/>
        </w:rPr>
      </w:pPr>
      <w:r w:rsidRPr="00A7694C">
        <w:rPr>
          <w:rFonts w:eastAsia="Times New Roman"/>
          <w:sz w:val="28"/>
          <w:szCs w:val="28"/>
        </w:rPr>
        <w:t>Особое место в системе промежуточной аттестации занимает подготовка учащихся к сдаче экзамена ЕГЭ по отдельным предметам.</w:t>
      </w:r>
    </w:p>
    <w:p w:rsidR="00680496" w:rsidRPr="00A7694C" w:rsidRDefault="00680496">
      <w:pPr>
        <w:spacing w:line="254" w:lineRule="exact"/>
        <w:rPr>
          <w:sz w:val="28"/>
          <w:szCs w:val="28"/>
        </w:rPr>
      </w:pPr>
    </w:p>
    <w:p w:rsidR="00680496" w:rsidRPr="00A7694C" w:rsidRDefault="00CB1C11">
      <w:pPr>
        <w:spacing w:line="234" w:lineRule="auto"/>
        <w:ind w:right="3960"/>
        <w:rPr>
          <w:sz w:val="28"/>
          <w:szCs w:val="28"/>
        </w:rPr>
      </w:pPr>
      <w:r w:rsidRPr="00A7694C">
        <w:rPr>
          <w:rFonts w:eastAsia="Times New Roman"/>
          <w:sz w:val="28"/>
          <w:szCs w:val="28"/>
          <w:u w:val="single"/>
        </w:rPr>
        <w:t xml:space="preserve">11.2.2. Система итоговой аттестации учащихся </w:t>
      </w:r>
      <w:r w:rsidRPr="00A7694C">
        <w:rPr>
          <w:rFonts w:eastAsia="Times New Roman"/>
          <w:sz w:val="28"/>
          <w:szCs w:val="28"/>
        </w:rPr>
        <w:t>Итоговая аттестация учащихся проводится в форме ЕГЭ</w:t>
      </w:r>
    </w:p>
    <w:p w:rsidR="00680496" w:rsidRPr="00A7694C" w:rsidRDefault="00680496">
      <w:pPr>
        <w:spacing w:line="14"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u w:val="single"/>
        </w:rPr>
        <w:t>11.3.Управление реализацией образовательной программы</w:t>
      </w:r>
      <w:r w:rsidRPr="00A7694C">
        <w:rPr>
          <w:rFonts w:eastAsia="Times New Roman"/>
          <w:sz w:val="28"/>
          <w:szCs w:val="28"/>
        </w:rPr>
        <w:t>. Управление реализацией Образовательной программы предполагает осуществление мониторинга состояния образовательной деятельности, выработку предложений по её совершенствованию и обеспечение их реализации.</w:t>
      </w:r>
    </w:p>
    <w:p w:rsidR="00680496" w:rsidRPr="00A7694C" w:rsidRDefault="00680496">
      <w:pPr>
        <w:spacing w:line="2" w:lineRule="exact"/>
        <w:rPr>
          <w:sz w:val="28"/>
          <w:szCs w:val="28"/>
        </w:rPr>
      </w:pPr>
    </w:p>
    <w:p w:rsidR="00680496" w:rsidRPr="00A7694C" w:rsidRDefault="00CB1C11">
      <w:pPr>
        <w:rPr>
          <w:sz w:val="28"/>
          <w:szCs w:val="28"/>
        </w:rPr>
      </w:pPr>
      <w:r w:rsidRPr="00A7694C">
        <w:rPr>
          <w:rFonts w:eastAsia="Times New Roman"/>
          <w:sz w:val="28"/>
          <w:szCs w:val="28"/>
          <w:u w:val="single"/>
        </w:rPr>
        <w:t>11.3.1. Система внутришкольного контроля</w:t>
      </w:r>
    </w:p>
    <w:p w:rsidR="00680496" w:rsidRPr="00A7694C" w:rsidRDefault="00680496">
      <w:pPr>
        <w:spacing w:line="12" w:lineRule="exact"/>
        <w:rPr>
          <w:sz w:val="28"/>
          <w:szCs w:val="28"/>
        </w:rPr>
      </w:pPr>
    </w:p>
    <w:p w:rsidR="00680496" w:rsidRPr="00A7694C" w:rsidRDefault="00CB1C11">
      <w:pPr>
        <w:spacing w:line="234" w:lineRule="auto"/>
        <w:ind w:right="20"/>
        <w:jc w:val="both"/>
        <w:rPr>
          <w:sz w:val="28"/>
          <w:szCs w:val="28"/>
        </w:rPr>
      </w:pPr>
      <w:r w:rsidRPr="00A7694C">
        <w:rPr>
          <w:rFonts w:eastAsia="Times New Roman"/>
          <w:sz w:val="28"/>
          <w:szCs w:val="28"/>
        </w:rPr>
        <w:t>Целью внутришкольного контроля является обеспечение уровня преподавания и качества обучения и воспитания учащихся в соответствии с требованиями, предъявляемыми</w:t>
      </w:r>
    </w:p>
    <w:p w:rsidR="00680496" w:rsidRPr="00A7694C" w:rsidRDefault="00680496">
      <w:pPr>
        <w:spacing w:line="14" w:lineRule="exact"/>
        <w:rPr>
          <w:sz w:val="28"/>
          <w:szCs w:val="28"/>
        </w:rPr>
      </w:pPr>
    </w:p>
    <w:p w:rsidR="00680496" w:rsidRPr="00A7694C" w:rsidRDefault="00CB1C11" w:rsidP="00BC7ECE">
      <w:pPr>
        <w:numPr>
          <w:ilvl w:val="0"/>
          <w:numId w:val="41"/>
        </w:numPr>
        <w:tabs>
          <w:tab w:val="left" w:pos="380"/>
        </w:tabs>
        <w:spacing w:line="234" w:lineRule="auto"/>
        <w:ind w:right="20"/>
        <w:rPr>
          <w:rFonts w:eastAsia="Times New Roman"/>
          <w:sz w:val="28"/>
          <w:szCs w:val="28"/>
        </w:rPr>
      </w:pPr>
      <w:r w:rsidRPr="00A7694C">
        <w:rPr>
          <w:rFonts w:eastAsia="Times New Roman"/>
          <w:sz w:val="28"/>
          <w:szCs w:val="28"/>
        </w:rPr>
        <w:t>образованию. Система внутришкольного контроля включает в себя мероприятия, позволяющие получить реальные данные о состоянии образовательного процесса в школе.</w:t>
      </w:r>
    </w:p>
    <w:p w:rsidR="00680496" w:rsidRPr="00A7694C" w:rsidRDefault="00680496">
      <w:pPr>
        <w:spacing w:line="254" w:lineRule="exact"/>
        <w:rPr>
          <w:sz w:val="28"/>
          <w:szCs w:val="28"/>
        </w:rPr>
      </w:pPr>
    </w:p>
    <w:p w:rsidR="00680496" w:rsidRPr="00A7694C" w:rsidRDefault="00CB1C11" w:rsidP="009E151E">
      <w:pPr>
        <w:spacing w:line="236" w:lineRule="auto"/>
        <w:ind w:right="20"/>
        <w:jc w:val="both"/>
        <w:rPr>
          <w:sz w:val="28"/>
          <w:szCs w:val="28"/>
        </w:rPr>
      </w:pPr>
      <w:r w:rsidRPr="00A7694C">
        <w:rPr>
          <w:rFonts w:eastAsia="Times New Roman"/>
          <w:sz w:val="28"/>
          <w:szCs w:val="28"/>
        </w:rPr>
        <w:t>Проводимый в рамках внутришкольного контроля мониторинг включает в себя проверку, оценку и сопоставление количественных и качественных результатов обученности, воспитанности учащихся, роста профессионального мастерства учителей. Мониторинг</w:t>
      </w:r>
      <w:r w:rsidR="009E151E">
        <w:rPr>
          <w:rFonts w:eastAsia="Times New Roman"/>
          <w:sz w:val="28"/>
          <w:szCs w:val="28"/>
        </w:rPr>
        <w:t xml:space="preserve"> </w:t>
      </w:r>
      <w:r w:rsidRPr="00A7694C">
        <w:rPr>
          <w:rFonts w:eastAsia="Times New Roman"/>
          <w:sz w:val="28"/>
          <w:szCs w:val="28"/>
        </w:rPr>
        <w:t>проводится как по промежуточным, так и по конечным результатам. Такой подход позволяет своевременно корректировать технологию прохождения образовательных программ, содержание образования, выбирать эффективные формы, средства и методы обучения и воспитания.</w:t>
      </w:r>
    </w:p>
    <w:p w:rsidR="00680496" w:rsidRPr="00A7694C" w:rsidRDefault="00680496">
      <w:pPr>
        <w:spacing w:line="242" w:lineRule="exact"/>
        <w:rPr>
          <w:sz w:val="28"/>
          <w:szCs w:val="28"/>
        </w:rPr>
      </w:pPr>
    </w:p>
    <w:p w:rsidR="00680496" w:rsidRPr="00A7694C" w:rsidRDefault="00CB1C11">
      <w:pPr>
        <w:rPr>
          <w:sz w:val="28"/>
          <w:szCs w:val="28"/>
        </w:rPr>
      </w:pPr>
      <w:r w:rsidRPr="00A7694C">
        <w:rPr>
          <w:rFonts w:eastAsia="Times New Roman"/>
          <w:i/>
          <w:iCs/>
          <w:sz w:val="28"/>
          <w:szCs w:val="28"/>
        </w:rPr>
        <w:t>Задачи внутришкольного контроля:</w:t>
      </w:r>
    </w:p>
    <w:p w:rsidR="00680496" w:rsidRPr="00A7694C" w:rsidRDefault="00CB1C11" w:rsidP="00BC7ECE">
      <w:pPr>
        <w:numPr>
          <w:ilvl w:val="0"/>
          <w:numId w:val="42"/>
        </w:numPr>
        <w:tabs>
          <w:tab w:val="left" w:pos="720"/>
        </w:tabs>
        <w:ind w:left="720" w:hanging="240"/>
        <w:rPr>
          <w:rFonts w:ascii="Symbol" w:eastAsia="Symbol" w:hAnsi="Symbol" w:cs="Symbol"/>
          <w:sz w:val="28"/>
          <w:szCs w:val="28"/>
        </w:rPr>
      </w:pPr>
      <w:r w:rsidRPr="00A7694C">
        <w:rPr>
          <w:rFonts w:eastAsia="Times New Roman"/>
          <w:sz w:val="28"/>
          <w:szCs w:val="28"/>
        </w:rPr>
        <w:t>осуществлять контроль за достижением учащимся уровня обученности в соответствии</w:t>
      </w:r>
    </w:p>
    <w:p w:rsidR="00680496" w:rsidRPr="00A7694C" w:rsidRDefault="00CB1C11" w:rsidP="00BC7ECE">
      <w:pPr>
        <w:numPr>
          <w:ilvl w:val="1"/>
          <w:numId w:val="42"/>
        </w:numPr>
        <w:tabs>
          <w:tab w:val="left" w:pos="1000"/>
        </w:tabs>
        <w:ind w:left="1000" w:hanging="160"/>
        <w:rPr>
          <w:rFonts w:eastAsia="Times New Roman"/>
          <w:sz w:val="28"/>
          <w:szCs w:val="28"/>
        </w:rPr>
      </w:pPr>
      <w:r w:rsidRPr="00A7694C">
        <w:rPr>
          <w:rFonts w:eastAsia="Times New Roman"/>
          <w:sz w:val="28"/>
          <w:szCs w:val="28"/>
        </w:rPr>
        <w:t>требованиями государственных образовательных стандартов;</w:t>
      </w:r>
    </w:p>
    <w:p w:rsidR="00680496" w:rsidRPr="00A7694C" w:rsidRDefault="00680496">
      <w:pPr>
        <w:spacing w:line="12" w:lineRule="exact"/>
        <w:rPr>
          <w:rFonts w:eastAsia="Times New Roman"/>
          <w:sz w:val="28"/>
          <w:szCs w:val="28"/>
        </w:rPr>
      </w:pPr>
    </w:p>
    <w:p w:rsidR="00680496" w:rsidRPr="00A7694C" w:rsidRDefault="00CB1C11" w:rsidP="00BC7ECE">
      <w:pPr>
        <w:numPr>
          <w:ilvl w:val="0"/>
          <w:numId w:val="42"/>
        </w:numPr>
        <w:tabs>
          <w:tab w:val="left" w:pos="720"/>
        </w:tabs>
        <w:spacing w:line="234" w:lineRule="auto"/>
        <w:ind w:left="840" w:hanging="360"/>
        <w:rPr>
          <w:rFonts w:ascii="Symbol" w:eastAsia="Symbol" w:hAnsi="Symbol" w:cs="Symbol"/>
          <w:sz w:val="28"/>
          <w:szCs w:val="28"/>
        </w:rPr>
      </w:pPr>
      <w:r w:rsidRPr="00A7694C">
        <w:rPr>
          <w:rFonts w:eastAsia="Times New Roman"/>
          <w:sz w:val="28"/>
          <w:szCs w:val="28"/>
        </w:rPr>
        <w:t>осуществлять контроль за обеспечением содержания образования в соответствии с требованиями образовательных стандартов;</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0"/>
          <w:numId w:val="42"/>
        </w:numPr>
        <w:tabs>
          <w:tab w:val="left" w:pos="720"/>
        </w:tabs>
        <w:ind w:left="720" w:hanging="240"/>
        <w:rPr>
          <w:rFonts w:ascii="Symbol" w:eastAsia="Symbol" w:hAnsi="Symbol" w:cs="Symbol"/>
          <w:sz w:val="28"/>
          <w:szCs w:val="28"/>
        </w:rPr>
      </w:pPr>
      <w:r w:rsidRPr="00A7694C">
        <w:rPr>
          <w:rFonts w:eastAsia="Times New Roman"/>
          <w:sz w:val="28"/>
          <w:szCs w:val="28"/>
        </w:rPr>
        <w:t>осуществлять контроль за выполнением образовательных программ;</w:t>
      </w:r>
    </w:p>
    <w:p w:rsidR="00680496" w:rsidRPr="00A7694C" w:rsidRDefault="00680496">
      <w:pPr>
        <w:spacing w:line="12" w:lineRule="exact"/>
        <w:rPr>
          <w:rFonts w:ascii="Symbol" w:eastAsia="Symbol" w:hAnsi="Symbol" w:cs="Symbol"/>
          <w:sz w:val="28"/>
          <w:szCs w:val="28"/>
        </w:rPr>
      </w:pPr>
    </w:p>
    <w:p w:rsidR="00680496" w:rsidRPr="00A7694C" w:rsidRDefault="00CB1C11" w:rsidP="00BC7ECE">
      <w:pPr>
        <w:numPr>
          <w:ilvl w:val="0"/>
          <w:numId w:val="42"/>
        </w:numPr>
        <w:tabs>
          <w:tab w:val="left" w:pos="720"/>
        </w:tabs>
        <w:spacing w:line="234" w:lineRule="auto"/>
        <w:ind w:left="840" w:hanging="360"/>
        <w:rPr>
          <w:rFonts w:ascii="Symbol" w:eastAsia="Symbol" w:hAnsi="Symbol" w:cs="Symbol"/>
          <w:sz w:val="28"/>
          <w:szCs w:val="28"/>
        </w:rPr>
      </w:pPr>
      <w:r w:rsidRPr="00A7694C">
        <w:rPr>
          <w:rFonts w:eastAsia="Times New Roman"/>
          <w:sz w:val="28"/>
          <w:szCs w:val="28"/>
        </w:rPr>
        <w:t>выработать требования по улучшению образовательного процесса и повысить его продуктивность;</w:t>
      </w:r>
    </w:p>
    <w:p w:rsidR="00680496" w:rsidRPr="00A7694C" w:rsidRDefault="00680496">
      <w:pPr>
        <w:spacing w:line="14" w:lineRule="exact"/>
        <w:rPr>
          <w:rFonts w:ascii="Symbol" w:eastAsia="Symbol" w:hAnsi="Symbol" w:cs="Symbol"/>
          <w:sz w:val="28"/>
          <w:szCs w:val="28"/>
        </w:rPr>
      </w:pPr>
    </w:p>
    <w:p w:rsidR="00680496" w:rsidRPr="00A7694C" w:rsidRDefault="00CB1C11" w:rsidP="00BC7ECE">
      <w:pPr>
        <w:numPr>
          <w:ilvl w:val="0"/>
          <w:numId w:val="42"/>
        </w:numPr>
        <w:tabs>
          <w:tab w:val="left" w:pos="720"/>
        </w:tabs>
        <w:spacing w:line="234" w:lineRule="auto"/>
        <w:ind w:left="840" w:hanging="360"/>
        <w:rPr>
          <w:rFonts w:ascii="Symbol" w:eastAsia="Symbol" w:hAnsi="Symbol" w:cs="Symbol"/>
          <w:sz w:val="28"/>
          <w:szCs w:val="28"/>
        </w:rPr>
      </w:pPr>
      <w:r w:rsidRPr="00A7694C">
        <w:rPr>
          <w:rFonts w:eastAsia="Times New Roman"/>
          <w:sz w:val="28"/>
          <w:szCs w:val="28"/>
        </w:rPr>
        <w:t>осуществлять контроль за качеством преподавания, методическим уровнем и повышением квалификации педагогов;</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42"/>
        </w:numPr>
        <w:tabs>
          <w:tab w:val="left" w:pos="720"/>
        </w:tabs>
        <w:spacing w:line="234" w:lineRule="auto"/>
        <w:ind w:left="840" w:hanging="360"/>
        <w:rPr>
          <w:rFonts w:ascii="Symbol" w:eastAsia="Symbol" w:hAnsi="Symbol" w:cs="Symbol"/>
          <w:sz w:val="28"/>
          <w:szCs w:val="28"/>
        </w:rPr>
      </w:pPr>
      <w:r w:rsidRPr="00A7694C">
        <w:rPr>
          <w:rFonts w:eastAsia="Times New Roman"/>
          <w:sz w:val="28"/>
          <w:szCs w:val="28"/>
        </w:rPr>
        <w:t>осуществлять контроль за осуществлением взаимосвязи базового и дополнительного образования;</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42"/>
        </w:numPr>
        <w:tabs>
          <w:tab w:val="left" w:pos="720"/>
        </w:tabs>
        <w:spacing w:line="234" w:lineRule="auto"/>
        <w:ind w:left="840" w:hanging="360"/>
        <w:rPr>
          <w:rFonts w:ascii="Symbol" w:eastAsia="Symbol" w:hAnsi="Symbol" w:cs="Symbol"/>
          <w:sz w:val="28"/>
          <w:szCs w:val="28"/>
        </w:rPr>
      </w:pPr>
      <w:r w:rsidRPr="00A7694C">
        <w:rPr>
          <w:rFonts w:eastAsia="Times New Roman"/>
          <w:sz w:val="28"/>
          <w:szCs w:val="28"/>
        </w:rPr>
        <w:t>осуществлять контроль за организацией преемственности в преподавании и обучении между I, II, III ступенями обучения;</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0"/>
          <w:numId w:val="42"/>
        </w:numPr>
        <w:tabs>
          <w:tab w:val="left" w:pos="720"/>
        </w:tabs>
        <w:ind w:left="720" w:hanging="240"/>
        <w:rPr>
          <w:rFonts w:ascii="Symbol" w:eastAsia="Symbol" w:hAnsi="Symbol" w:cs="Symbol"/>
          <w:sz w:val="28"/>
          <w:szCs w:val="28"/>
        </w:rPr>
      </w:pPr>
      <w:r w:rsidRPr="00A7694C">
        <w:rPr>
          <w:rFonts w:eastAsia="Times New Roman"/>
          <w:sz w:val="28"/>
          <w:szCs w:val="28"/>
        </w:rPr>
        <w:t>осуществлять  контроль  за  соблюдением  санитарно–гигиенических  требований  к</w:t>
      </w:r>
    </w:p>
    <w:p w:rsidR="00680496" w:rsidRPr="00A7694C" w:rsidRDefault="00CB1C11">
      <w:pPr>
        <w:ind w:left="840"/>
        <w:rPr>
          <w:sz w:val="28"/>
          <w:szCs w:val="28"/>
        </w:rPr>
      </w:pPr>
      <w:r w:rsidRPr="00A7694C">
        <w:rPr>
          <w:rFonts w:eastAsia="Times New Roman"/>
          <w:sz w:val="28"/>
          <w:szCs w:val="28"/>
        </w:rPr>
        <w:t>образовательному процессу.</w:t>
      </w:r>
    </w:p>
    <w:p w:rsidR="00680496" w:rsidRPr="00A7694C" w:rsidRDefault="00680496">
      <w:pPr>
        <w:spacing w:line="12"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rPr>
        <w:t>Главным итогом проведенного внутришкольного контроля будет достижение всеми учащимися минимального базового уровня обученности, соответствующего государственным образовательным стандартам, готовность учащихся к освоению нового содержания образования по предметам определенного профиля, педагогическая диагностика.</w:t>
      </w:r>
    </w:p>
    <w:p w:rsidR="00680496" w:rsidRPr="00A7694C" w:rsidRDefault="00680496">
      <w:pPr>
        <w:spacing w:line="254"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rPr>
        <w:t>Внутришкольный контроль будет способствовать обеспечению преемственности между курсами на разных ступенях обучения. Анализ итогов внутришкольного контроля будет являться базой для модификации учебного плана и содержания программ подготовки учащихся.</w:t>
      </w:r>
    </w:p>
    <w:p w:rsidR="00680496" w:rsidRPr="00A7694C" w:rsidRDefault="00680496">
      <w:pPr>
        <w:spacing w:line="242" w:lineRule="exact"/>
        <w:rPr>
          <w:sz w:val="28"/>
          <w:szCs w:val="28"/>
        </w:rPr>
      </w:pPr>
    </w:p>
    <w:p w:rsidR="00680496" w:rsidRPr="00A7694C" w:rsidRDefault="00CB1C11">
      <w:pPr>
        <w:rPr>
          <w:sz w:val="28"/>
          <w:szCs w:val="28"/>
        </w:rPr>
      </w:pPr>
      <w:r w:rsidRPr="00A7694C">
        <w:rPr>
          <w:rFonts w:eastAsia="Times New Roman"/>
          <w:sz w:val="28"/>
          <w:szCs w:val="28"/>
        </w:rPr>
        <w:t>Направления внутришкольного контроля:</w:t>
      </w:r>
    </w:p>
    <w:p w:rsidR="00680496" w:rsidRPr="00A7694C" w:rsidRDefault="00680496">
      <w:pPr>
        <w:spacing w:line="240" w:lineRule="exact"/>
        <w:rPr>
          <w:sz w:val="28"/>
          <w:szCs w:val="28"/>
        </w:rPr>
      </w:pPr>
    </w:p>
    <w:p w:rsidR="00680496" w:rsidRPr="00A7694C" w:rsidRDefault="00CB1C11" w:rsidP="00BC7ECE">
      <w:pPr>
        <w:numPr>
          <w:ilvl w:val="0"/>
          <w:numId w:val="43"/>
        </w:numPr>
        <w:tabs>
          <w:tab w:val="left" w:pos="1200"/>
        </w:tabs>
        <w:ind w:left="1200" w:hanging="360"/>
        <w:rPr>
          <w:rFonts w:eastAsia="Times New Roman"/>
          <w:sz w:val="28"/>
          <w:szCs w:val="28"/>
        </w:rPr>
      </w:pPr>
      <w:r w:rsidRPr="00A7694C">
        <w:rPr>
          <w:rFonts w:eastAsia="Times New Roman"/>
          <w:i/>
          <w:iCs/>
          <w:sz w:val="28"/>
          <w:szCs w:val="28"/>
        </w:rPr>
        <w:t xml:space="preserve">Контроль   за   качеством   преподавания: </w:t>
      </w:r>
      <w:r w:rsidRPr="00A7694C">
        <w:rPr>
          <w:rFonts w:eastAsia="Times New Roman"/>
          <w:sz w:val="28"/>
          <w:szCs w:val="28"/>
        </w:rPr>
        <w:t>выполнение   учебных   программ;</w:t>
      </w:r>
    </w:p>
    <w:p w:rsidR="00680496" w:rsidRPr="00A7694C" w:rsidRDefault="00680496">
      <w:pPr>
        <w:spacing w:line="12" w:lineRule="exact"/>
        <w:rPr>
          <w:rFonts w:eastAsia="Times New Roman"/>
          <w:sz w:val="28"/>
          <w:szCs w:val="28"/>
        </w:rPr>
      </w:pPr>
    </w:p>
    <w:p w:rsidR="00680496" w:rsidRPr="00A7694C" w:rsidRDefault="00CB1C11">
      <w:pPr>
        <w:spacing w:line="237" w:lineRule="auto"/>
        <w:ind w:left="1200"/>
        <w:jc w:val="both"/>
        <w:rPr>
          <w:rFonts w:eastAsia="Times New Roman"/>
          <w:sz w:val="28"/>
          <w:szCs w:val="28"/>
        </w:rPr>
      </w:pPr>
      <w:r w:rsidRPr="00A7694C">
        <w:rPr>
          <w:rFonts w:eastAsia="Times New Roman"/>
          <w:sz w:val="28"/>
          <w:szCs w:val="28"/>
        </w:rPr>
        <w:t>эффективность урока; методический уровень учитель, рост профессионального мастерства; обеспеченность учебным и дидактическим материалом; индивидуальная работа с учащимися; выполнение санитарно–гигиенических требований в процессе реализации Образовательной программы.</w:t>
      </w:r>
    </w:p>
    <w:p w:rsidR="00680496" w:rsidRPr="00A7694C" w:rsidRDefault="00680496">
      <w:pPr>
        <w:spacing w:line="2" w:lineRule="exact"/>
        <w:rPr>
          <w:rFonts w:eastAsia="Times New Roman"/>
          <w:sz w:val="28"/>
          <w:szCs w:val="28"/>
        </w:rPr>
      </w:pPr>
    </w:p>
    <w:p w:rsidR="00680496" w:rsidRPr="00A7694C" w:rsidRDefault="00CB1C11" w:rsidP="00BC7ECE">
      <w:pPr>
        <w:numPr>
          <w:ilvl w:val="0"/>
          <w:numId w:val="43"/>
        </w:numPr>
        <w:tabs>
          <w:tab w:val="left" w:pos="1200"/>
        </w:tabs>
        <w:ind w:left="1200" w:hanging="360"/>
        <w:rPr>
          <w:rFonts w:eastAsia="Times New Roman"/>
          <w:sz w:val="28"/>
          <w:szCs w:val="28"/>
        </w:rPr>
      </w:pPr>
      <w:r w:rsidRPr="00A7694C">
        <w:rPr>
          <w:rFonts w:eastAsia="Times New Roman"/>
          <w:i/>
          <w:iCs/>
          <w:sz w:val="28"/>
          <w:szCs w:val="28"/>
        </w:rPr>
        <w:t xml:space="preserve">Контроль за качеством обучения: </w:t>
      </w:r>
      <w:r w:rsidRPr="00A7694C">
        <w:rPr>
          <w:rFonts w:eastAsia="Times New Roman"/>
          <w:sz w:val="28"/>
          <w:szCs w:val="28"/>
        </w:rPr>
        <w:t>уровень знаний,</w:t>
      </w:r>
      <w:r w:rsidRPr="00A7694C">
        <w:rPr>
          <w:rFonts w:eastAsia="Times New Roman"/>
          <w:i/>
          <w:iCs/>
          <w:sz w:val="28"/>
          <w:szCs w:val="28"/>
        </w:rPr>
        <w:t xml:space="preserve"> </w:t>
      </w:r>
      <w:r w:rsidRPr="00A7694C">
        <w:rPr>
          <w:rFonts w:eastAsia="Times New Roman"/>
          <w:sz w:val="28"/>
          <w:szCs w:val="28"/>
        </w:rPr>
        <w:t>умений и навыков учащихся;</w:t>
      </w:r>
    </w:p>
    <w:p w:rsidR="00680496" w:rsidRPr="00A7694C" w:rsidRDefault="00680496">
      <w:pPr>
        <w:spacing w:line="12" w:lineRule="exact"/>
        <w:rPr>
          <w:rFonts w:eastAsia="Times New Roman"/>
          <w:sz w:val="28"/>
          <w:szCs w:val="28"/>
        </w:rPr>
      </w:pPr>
    </w:p>
    <w:p w:rsidR="00680496" w:rsidRPr="00A7694C" w:rsidRDefault="00CB1C11">
      <w:pPr>
        <w:spacing w:line="237" w:lineRule="auto"/>
        <w:ind w:left="1200"/>
        <w:jc w:val="both"/>
        <w:rPr>
          <w:rFonts w:eastAsia="Times New Roman"/>
          <w:sz w:val="28"/>
          <w:szCs w:val="28"/>
        </w:rPr>
      </w:pPr>
      <w:r w:rsidRPr="00A7694C">
        <w:rPr>
          <w:rFonts w:eastAsia="Times New Roman"/>
          <w:sz w:val="28"/>
          <w:szCs w:val="28"/>
        </w:rPr>
        <w:t>достижение государственных образовательных стандартов; навыки самостоятельного познания учащихся; готовность к освоению содержания образования по предметам дополнительного образования и профильной подготовки.</w:t>
      </w:r>
    </w:p>
    <w:p w:rsidR="00680496" w:rsidRPr="00A7694C" w:rsidRDefault="00680496">
      <w:pPr>
        <w:spacing w:line="1" w:lineRule="exact"/>
        <w:rPr>
          <w:rFonts w:eastAsia="Times New Roman"/>
          <w:sz w:val="28"/>
          <w:szCs w:val="28"/>
        </w:rPr>
      </w:pPr>
    </w:p>
    <w:p w:rsidR="00680496" w:rsidRPr="00A7694C" w:rsidRDefault="00CB1C11" w:rsidP="00BC7ECE">
      <w:pPr>
        <w:numPr>
          <w:ilvl w:val="0"/>
          <w:numId w:val="43"/>
        </w:numPr>
        <w:tabs>
          <w:tab w:val="left" w:pos="1200"/>
        </w:tabs>
        <w:ind w:left="1200" w:hanging="360"/>
        <w:rPr>
          <w:rFonts w:eastAsia="Times New Roman"/>
          <w:sz w:val="28"/>
          <w:szCs w:val="28"/>
        </w:rPr>
      </w:pPr>
      <w:r w:rsidRPr="00A7694C">
        <w:rPr>
          <w:rFonts w:eastAsia="Times New Roman"/>
          <w:i/>
          <w:iCs/>
          <w:sz w:val="28"/>
          <w:szCs w:val="28"/>
        </w:rPr>
        <w:t xml:space="preserve">Контроль  за  ведением  школьной  документации: </w:t>
      </w:r>
      <w:r w:rsidRPr="00A7694C">
        <w:rPr>
          <w:rFonts w:eastAsia="Times New Roman"/>
          <w:sz w:val="28"/>
          <w:szCs w:val="28"/>
        </w:rPr>
        <w:t>ведение  школьных  журналов;</w:t>
      </w:r>
    </w:p>
    <w:p w:rsidR="00680496" w:rsidRPr="00A7694C" w:rsidRDefault="00680496">
      <w:pPr>
        <w:spacing w:line="12" w:lineRule="exact"/>
        <w:rPr>
          <w:rFonts w:eastAsia="Times New Roman"/>
          <w:sz w:val="28"/>
          <w:szCs w:val="28"/>
        </w:rPr>
      </w:pPr>
    </w:p>
    <w:p w:rsidR="00680496" w:rsidRPr="00A7694C" w:rsidRDefault="00CB1C11">
      <w:pPr>
        <w:spacing w:line="234" w:lineRule="auto"/>
        <w:ind w:left="1200"/>
        <w:rPr>
          <w:rFonts w:eastAsia="Times New Roman"/>
          <w:sz w:val="28"/>
          <w:szCs w:val="28"/>
        </w:rPr>
      </w:pPr>
      <w:r w:rsidRPr="00A7694C">
        <w:rPr>
          <w:rFonts w:eastAsia="Times New Roman"/>
          <w:sz w:val="28"/>
          <w:szCs w:val="28"/>
        </w:rPr>
        <w:t>ведение ученических дневников; ведение ученических тетрадей; оформление личных дел учащихся.</w:t>
      </w:r>
    </w:p>
    <w:p w:rsidR="00680496" w:rsidRPr="00A7694C" w:rsidRDefault="00680496">
      <w:pPr>
        <w:spacing w:line="14" w:lineRule="exact"/>
        <w:rPr>
          <w:sz w:val="28"/>
          <w:szCs w:val="28"/>
        </w:rPr>
      </w:pPr>
    </w:p>
    <w:p w:rsidR="00680496" w:rsidRPr="00A7694C" w:rsidRDefault="00CB1C11">
      <w:pPr>
        <w:spacing w:line="234" w:lineRule="auto"/>
        <w:rPr>
          <w:sz w:val="28"/>
          <w:szCs w:val="28"/>
        </w:rPr>
      </w:pPr>
      <w:r w:rsidRPr="00A7694C">
        <w:rPr>
          <w:rFonts w:eastAsia="Times New Roman"/>
          <w:sz w:val="28"/>
          <w:szCs w:val="28"/>
        </w:rPr>
        <w:t>План работы внутришкольного контроля согласуется с приоритетными направлениями работы школы.</w:t>
      </w:r>
    </w:p>
    <w:p w:rsidR="00680496" w:rsidRPr="00A7694C" w:rsidRDefault="00680496">
      <w:pPr>
        <w:spacing w:line="254" w:lineRule="exact"/>
        <w:rPr>
          <w:sz w:val="28"/>
          <w:szCs w:val="28"/>
        </w:rPr>
      </w:pPr>
    </w:p>
    <w:p w:rsidR="00680496" w:rsidRPr="00A7694C" w:rsidRDefault="00CB1C11">
      <w:pPr>
        <w:spacing w:line="234" w:lineRule="auto"/>
        <w:rPr>
          <w:sz w:val="28"/>
          <w:szCs w:val="28"/>
        </w:rPr>
      </w:pPr>
      <w:r w:rsidRPr="00A7694C">
        <w:rPr>
          <w:rFonts w:eastAsia="Times New Roman"/>
          <w:sz w:val="28"/>
          <w:szCs w:val="28"/>
        </w:rPr>
        <w:t>Формирование плана внутришкольного контроля производится на основе анализа диагностических данных, срезов знаний, мониторинга образовательной деятельности школы.</w:t>
      </w:r>
    </w:p>
    <w:p w:rsidR="00680496" w:rsidRPr="00A7694C" w:rsidRDefault="00CB1C11">
      <w:pPr>
        <w:rPr>
          <w:sz w:val="28"/>
          <w:szCs w:val="28"/>
        </w:rPr>
      </w:pPr>
      <w:r w:rsidRPr="00A7694C">
        <w:rPr>
          <w:rFonts w:eastAsia="Times New Roman"/>
          <w:sz w:val="28"/>
          <w:szCs w:val="28"/>
        </w:rPr>
        <w:t>План внутришкольного контроля является самостоятельным локальным актом школы</w:t>
      </w:r>
    </w:p>
    <w:p w:rsidR="00680496" w:rsidRPr="00A7694C" w:rsidRDefault="00680496">
      <w:pPr>
        <w:spacing w:line="240" w:lineRule="exact"/>
        <w:rPr>
          <w:sz w:val="28"/>
          <w:szCs w:val="28"/>
        </w:rPr>
      </w:pPr>
    </w:p>
    <w:p w:rsidR="00680496" w:rsidRPr="00A7694C" w:rsidRDefault="00CB1C11">
      <w:pPr>
        <w:rPr>
          <w:sz w:val="28"/>
          <w:szCs w:val="28"/>
        </w:rPr>
      </w:pPr>
      <w:r w:rsidRPr="00A7694C">
        <w:rPr>
          <w:rFonts w:eastAsia="Times New Roman"/>
          <w:sz w:val="28"/>
          <w:szCs w:val="28"/>
          <w:u w:val="single"/>
        </w:rPr>
        <w:t>11.3.2. Управление реализацией программы развития школы.</w:t>
      </w:r>
    </w:p>
    <w:p w:rsidR="00680496" w:rsidRPr="00A7694C" w:rsidRDefault="00680496">
      <w:pPr>
        <w:spacing w:line="12" w:lineRule="exact"/>
        <w:rPr>
          <w:sz w:val="28"/>
          <w:szCs w:val="28"/>
        </w:rPr>
      </w:pPr>
    </w:p>
    <w:p w:rsidR="00680496" w:rsidRPr="00A7694C" w:rsidRDefault="00CB1C11">
      <w:pPr>
        <w:spacing w:line="238" w:lineRule="auto"/>
        <w:jc w:val="both"/>
        <w:rPr>
          <w:sz w:val="28"/>
          <w:szCs w:val="28"/>
        </w:rPr>
      </w:pPr>
      <w:r w:rsidRPr="00A7694C">
        <w:rPr>
          <w:rFonts w:eastAsia="Times New Roman"/>
          <w:sz w:val="28"/>
          <w:szCs w:val="28"/>
        </w:rPr>
        <w:t>Реализация программы развития школы требует построения управления школой, исходя из необходимости постоянно осуществлять научно-педагогический поиск в выбранном направлении, корректировать образовательные программы, осуществлять методическое сопровождение образовательного процесса. В управлении школой на полноправной основе включаются методический совет и методические объединения, являющиеся одновременно и экспертным советом. Методические объединения призваны проводить экспертную оценку программ, учебных планов, внедряемых в образовательный процесс, на основе анализа результатов деятельности коллектива по всем направлениям. Методические объединения должны давать научное обоснованные рекомендации по изменению содержания образования, выбора средств и методов обучения, воспитания, социализации учащихся.</w:t>
      </w:r>
    </w:p>
    <w:p w:rsidR="00680496" w:rsidRPr="00A7694C" w:rsidRDefault="00680496">
      <w:pPr>
        <w:spacing w:line="264"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rPr>
        <w:t>Необходимость психологической поддержки учащихся, психодиагностики и психокоррекции требует наличия в системе работы школы психологической службы, на которую возлагается ответственность за психолого-педагогическую диагностику способностей, возможностей учащихся, с последующим определением уровня образовательных программ, которые учащийся может реально освоить.</w:t>
      </w:r>
    </w:p>
    <w:p w:rsidR="00680496" w:rsidRPr="00A7694C" w:rsidRDefault="00680496">
      <w:pPr>
        <w:spacing w:line="257" w:lineRule="exact"/>
        <w:rPr>
          <w:sz w:val="28"/>
          <w:szCs w:val="28"/>
        </w:rPr>
      </w:pPr>
    </w:p>
    <w:p w:rsidR="00680496" w:rsidRPr="00A7694C" w:rsidRDefault="00CB1C11">
      <w:pPr>
        <w:spacing w:line="234" w:lineRule="auto"/>
        <w:jc w:val="both"/>
        <w:rPr>
          <w:sz w:val="28"/>
          <w:szCs w:val="28"/>
        </w:rPr>
      </w:pPr>
      <w:r w:rsidRPr="00A7694C">
        <w:rPr>
          <w:rFonts w:eastAsia="Times New Roman"/>
          <w:sz w:val="28"/>
          <w:szCs w:val="28"/>
        </w:rPr>
        <w:t>Ответственность за эффективность дополнительного образования несут непосредственные руководители секций, кружков, члены администрации.</w:t>
      </w:r>
    </w:p>
    <w:p w:rsidR="00680496" w:rsidRPr="00A7694C" w:rsidRDefault="00680496">
      <w:pPr>
        <w:spacing w:line="242" w:lineRule="exact"/>
        <w:rPr>
          <w:sz w:val="28"/>
          <w:szCs w:val="28"/>
        </w:rPr>
      </w:pPr>
    </w:p>
    <w:p w:rsidR="00680496" w:rsidRPr="00A7694C" w:rsidRDefault="00CB1C11">
      <w:pPr>
        <w:rPr>
          <w:sz w:val="28"/>
          <w:szCs w:val="28"/>
        </w:rPr>
      </w:pPr>
      <w:r w:rsidRPr="00A7694C">
        <w:rPr>
          <w:rFonts w:eastAsia="Times New Roman"/>
          <w:sz w:val="28"/>
          <w:szCs w:val="28"/>
        </w:rPr>
        <w:t>Принцип управления школой заключен в Уставе школы.</w:t>
      </w:r>
    </w:p>
    <w:p w:rsidR="00680496" w:rsidRPr="00A7694C" w:rsidRDefault="00680496">
      <w:pPr>
        <w:spacing w:line="252" w:lineRule="exact"/>
        <w:rPr>
          <w:sz w:val="28"/>
          <w:szCs w:val="28"/>
        </w:rPr>
      </w:pPr>
    </w:p>
    <w:p w:rsidR="00680496" w:rsidRPr="00A7694C" w:rsidRDefault="00CB1C11">
      <w:pPr>
        <w:spacing w:line="234" w:lineRule="auto"/>
        <w:jc w:val="both"/>
        <w:rPr>
          <w:sz w:val="28"/>
          <w:szCs w:val="28"/>
        </w:rPr>
      </w:pPr>
      <w:r w:rsidRPr="00A7694C">
        <w:rPr>
          <w:rFonts w:eastAsia="Times New Roman"/>
          <w:sz w:val="28"/>
          <w:szCs w:val="28"/>
        </w:rPr>
        <w:t>Организационные мероприятия по реализации Программы развития осуществляются в соответствии со следующими нормативными документами и рекомендациями:</w:t>
      </w:r>
    </w:p>
    <w:p w:rsidR="00680496" w:rsidRPr="00A7694C" w:rsidRDefault="00680496">
      <w:pPr>
        <w:spacing w:line="254" w:lineRule="exact"/>
        <w:rPr>
          <w:sz w:val="28"/>
          <w:szCs w:val="28"/>
        </w:rPr>
      </w:pPr>
    </w:p>
    <w:p w:rsidR="00680496" w:rsidRPr="00A7694C" w:rsidRDefault="00CB1C11" w:rsidP="00BC7ECE">
      <w:pPr>
        <w:numPr>
          <w:ilvl w:val="0"/>
          <w:numId w:val="44"/>
        </w:numPr>
        <w:tabs>
          <w:tab w:val="left" w:pos="1200"/>
        </w:tabs>
        <w:spacing w:line="234" w:lineRule="auto"/>
        <w:ind w:left="1200" w:hanging="360"/>
        <w:rPr>
          <w:rFonts w:eastAsia="Times New Roman"/>
          <w:b/>
          <w:bCs/>
          <w:sz w:val="28"/>
          <w:szCs w:val="28"/>
        </w:rPr>
      </w:pPr>
      <w:r w:rsidRPr="00A7694C">
        <w:rPr>
          <w:rFonts w:eastAsia="Times New Roman"/>
          <w:sz w:val="28"/>
          <w:szCs w:val="28"/>
          <w:highlight w:val="white"/>
        </w:rPr>
        <w:t>Федеральный закон от 29.12.2012 № 273-ФЗ «Об образовании в Российской Федерации» в редакции от 25.12.2018 года.</w:t>
      </w:r>
    </w:p>
    <w:p w:rsidR="00680496" w:rsidRPr="00A7694C" w:rsidRDefault="00680496">
      <w:pPr>
        <w:spacing w:line="13" w:lineRule="exact"/>
        <w:rPr>
          <w:rFonts w:eastAsia="Times New Roman"/>
          <w:b/>
          <w:bCs/>
          <w:sz w:val="28"/>
          <w:szCs w:val="28"/>
        </w:rPr>
      </w:pPr>
    </w:p>
    <w:p w:rsidR="00680496" w:rsidRPr="00A7694C" w:rsidRDefault="00CB1C11" w:rsidP="00BC7ECE">
      <w:pPr>
        <w:numPr>
          <w:ilvl w:val="0"/>
          <w:numId w:val="44"/>
        </w:numPr>
        <w:tabs>
          <w:tab w:val="left" w:pos="1200"/>
        </w:tabs>
        <w:spacing w:line="234" w:lineRule="auto"/>
        <w:ind w:left="1200" w:hanging="360"/>
        <w:rPr>
          <w:rFonts w:eastAsia="Times New Roman"/>
          <w:sz w:val="28"/>
          <w:szCs w:val="28"/>
        </w:rPr>
      </w:pPr>
      <w:r w:rsidRPr="00A7694C">
        <w:rPr>
          <w:rFonts w:eastAsia="Times New Roman"/>
          <w:sz w:val="28"/>
          <w:szCs w:val="28"/>
        </w:rPr>
        <w:t>Постановление Правительства РФ от 19 марта 2001 г. N 196 "Об утверждении Типового положения об общеобразовательном учреждении".</w:t>
      </w:r>
    </w:p>
    <w:p w:rsidR="00680496" w:rsidRPr="00A7694C" w:rsidRDefault="00680496">
      <w:pPr>
        <w:spacing w:line="13" w:lineRule="exact"/>
        <w:rPr>
          <w:rFonts w:eastAsia="Times New Roman"/>
          <w:sz w:val="28"/>
          <w:szCs w:val="28"/>
        </w:rPr>
      </w:pPr>
    </w:p>
    <w:p w:rsidR="00680496" w:rsidRPr="00A7694C" w:rsidRDefault="00CB1C11" w:rsidP="00BC7ECE">
      <w:pPr>
        <w:numPr>
          <w:ilvl w:val="0"/>
          <w:numId w:val="44"/>
        </w:numPr>
        <w:tabs>
          <w:tab w:val="left" w:pos="1200"/>
        </w:tabs>
        <w:spacing w:line="236" w:lineRule="auto"/>
        <w:ind w:left="1200" w:hanging="360"/>
        <w:jc w:val="both"/>
        <w:rPr>
          <w:rFonts w:eastAsia="Times New Roman"/>
          <w:sz w:val="28"/>
          <w:szCs w:val="28"/>
        </w:rPr>
      </w:pPr>
      <w:r w:rsidRPr="00A7694C">
        <w:rPr>
          <w:rFonts w:eastAsia="Times New Roman"/>
          <w:sz w:val="28"/>
          <w:szCs w:val="28"/>
        </w:rPr>
        <w:t>Постановление Правительства РФ от 7 марта 1995 г. N 233 "Об утверждении Типового положения об образовательном учреждении дополнительного образования детей".</w:t>
      </w:r>
    </w:p>
    <w:p w:rsidR="00680496" w:rsidRPr="00A7694C" w:rsidRDefault="00680496">
      <w:pPr>
        <w:spacing w:line="1" w:lineRule="exact"/>
        <w:rPr>
          <w:rFonts w:eastAsia="Times New Roman"/>
          <w:sz w:val="28"/>
          <w:szCs w:val="28"/>
        </w:rPr>
      </w:pPr>
    </w:p>
    <w:p w:rsidR="00680496" w:rsidRPr="00A7694C" w:rsidRDefault="00CB1C11" w:rsidP="00BC7ECE">
      <w:pPr>
        <w:numPr>
          <w:ilvl w:val="0"/>
          <w:numId w:val="44"/>
        </w:numPr>
        <w:tabs>
          <w:tab w:val="left" w:pos="1200"/>
        </w:tabs>
        <w:ind w:left="1200" w:hanging="360"/>
        <w:rPr>
          <w:rFonts w:eastAsia="Times New Roman"/>
          <w:sz w:val="28"/>
          <w:szCs w:val="28"/>
        </w:rPr>
      </w:pPr>
      <w:r w:rsidRPr="00A7694C">
        <w:rPr>
          <w:rFonts w:eastAsia="Times New Roman"/>
          <w:sz w:val="28"/>
          <w:szCs w:val="28"/>
        </w:rPr>
        <w:t>Постановление Правительства РФ от 19 сентября 1997 г. N 1204 "Об утверждении</w:t>
      </w:r>
    </w:p>
    <w:p w:rsidR="00680496" w:rsidRPr="00A7694C" w:rsidRDefault="00680496">
      <w:pPr>
        <w:spacing w:line="12" w:lineRule="exact"/>
        <w:rPr>
          <w:sz w:val="28"/>
          <w:szCs w:val="28"/>
        </w:rPr>
      </w:pPr>
    </w:p>
    <w:p w:rsidR="00680496" w:rsidRPr="00A7694C" w:rsidRDefault="00CB1C11">
      <w:pPr>
        <w:spacing w:line="234" w:lineRule="auto"/>
        <w:ind w:left="1200"/>
        <w:rPr>
          <w:sz w:val="28"/>
          <w:szCs w:val="28"/>
        </w:rPr>
      </w:pPr>
      <w:r w:rsidRPr="00A7694C">
        <w:rPr>
          <w:rFonts w:eastAsia="Times New Roman"/>
          <w:sz w:val="28"/>
          <w:szCs w:val="28"/>
        </w:rPr>
        <w:t>Типового положения об образовательном учреждении для детей дошкольного и младшего школьного возраста".</w:t>
      </w:r>
    </w:p>
    <w:p w:rsidR="00680496" w:rsidRPr="00A7694C" w:rsidRDefault="00680496">
      <w:pPr>
        <w:spacing w:line="14" w:lineRule="exact"/>
        <w:rPr>
          <w:sz w:val="28"/>
          <w:szCs w:val="28"/>
        </w:rPr>
      </w:pPr>
    </w:p>
    <w:p w:rsidR="00680496" w:rsidRPr="00A7694C" w:rsidRDefault="00CB1C11">
      <w:pPr>
        <w:tabs>
          <w:tab w:val="left" w:pos="1180"/>
        </w:tabs>
        <w:spacing w:line="237" w:lineRule="auto"/>
        <w:ind w:left="1200" w:hanging="359"/>
        <w:jc w:val="both"/>
        <w:rPr>
          <w:sz w:val="28"/>
          <w:szCs w:val="28"/>
        </w:rPr>
      </w:pPr>
      <w:r w:rsidRPr="00A7694C">
        <w:rPr>
          <w:rFonts w:eastAsia="Times New Roman"/>
          <w:sz w:val="28"/>
          <w:szCs w:val="28"/>
        </w:rPr>
        <w:t>5.</w:t>
      </w:r>
      <w:r w:rsidRPr="00A7694C">
        <w:rPr>
          <w:sz w:val="28"/>
          <w:szCs w:val="28"/>
        </w:rPr>
        <w:tab/>
      </w:r>
      <w:r w:rsidRPr="00A7694C">
        <w:rPr>
          <w:rFonts w:eastAsia="Times New Roman"/>
          <w:sz w:val="28"/>
          <w:szCs w:val="28"/>
        </w:rPr>
        <w:t>Приказ Минобразования РФ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80496" w:rsidRPr="00A7694C" w:rsidRDefault="00680496">
      <w:pPr>
        <w:spacing w:line="14" w:lineRule="exact"/>
        <w:rPr>
          <w:sz w:val="28"/>
          <w:szCs w:val="28"/>
        </w:rPr>
      </w:pPr>
    </w:p>
    <w:p w:rsidR="00680496" w:rsidRPr="00A7694C" w:rsidRDefault="00CB1C11" w:rsidP="00BC7ECE">
      <w:pPr>
        <w:numPr>
          <w:ilvl w:val="0"/>
          <w:numId w:val="45"/>
        </w:numPr>
        <w:tabs>
          <w:tab w:val="left" w:pos="1200"/>
        </w:tabs>
        <w:spacing w:line="236" w:lineRule="auto"/>
        <w:ind w:left="1200" w:hanging="360"/>
        <w:jc w:val="both"/>
        <w:rPr>
          <w:rFonts w:eastAsia="Times New Roman"/>
          <w:sz w:val="28"/>
          <w:szCs w:val="28"/>
        </w:rPr>
      </w:pPr>
      <w:r w:rsidRPr="00A7694C">
        <w:rPr>
          <w:rFonts w:eastAsia="Times New Roman"/>
          <w:sz w:val="28"/>
          <w:szCs w:val="28"/>
        </w:rPr>
        <w:t>Постановление Главного государственного санитарного врача РФ от 28 ноября 2002 г. N 44 "О введении в действие санитарно-эпидемиологических правил и нормативов СанПиН 2.4.2.1178-02".</w:t>
      </w:r>
    </w:p>
    <w:p w:rsidR="00680496" w:rsidRPr="00A7694C" w:rsidRDefault="00680496">
      <w:pPr>
        <w:spacing w:line="290" w:lineRule="exact"/>
        <w:rPr>
          <w:sz w:val="28"/>
          <w:szCs w:val="28"/>
        </w:rPr>
      </w:pPr>
    </w:p>
    <w:p w:rsidR="00680496" w:rsidRPr="00A7694C" w:rsidRDefault="00CB1C11">
      <w:pPr>
        <w:spacing w:line="249" w:lineRule="auto"/>
        <w:ind w:right="2940"/>
        <w:rPr>
          <w:sz w:val="28"/>
          <w:szCs w:val="28"/>
        </w:rPr>
      </w:pPr>
      <w:r w:rsidRPr="00A7694C">
        <w:rPr>
          <w:rFonts w:eastAsia="Times New Roman"/>
          <w:sz w:val="28"/>
          <w:szCs w:val="28"/>
          <w:u w:val="single"/>
        </w:rPr>
        <w:t xml:space="preserve">11.3.3. Измерители реализации Образовательной программы </w:t>
      </w:r>
      <w:r w:rsidRPr="00A7694C">
        <w:rPr>
          <w:rFonts w:eastAsia="Times New Roman"/>
          <w:sz w:val="28"/>
          <w:szCs w:val="28"/>
        </w:rPr>
        <w:t>Измерителями реализации образовательной программы являются:</w:t>
      </w:r>
    </w:p>
    <w:p w:rsidR="00680496" w:rsidRPr="00A7694C" w:rsidRDefault="00680496">
      <w:pPr>
        <w:spacing w:line="231" w:lineRule="exact"/>
        <w:rPr>
          <w:sz w:val="28"/>
          <w:szCs w:val="28"/>
        </w:rPr>
      </w:pPr>
    </w:p>
    <w:p w:rsidR="00680496" w:rsidRPr="00A7694C" w:rsidRDefault="00CB1C11" w:rsidP="00BC7ECE">
      <w:pPr>
        <w:numPr>
          <w:ilvl w:val="0"/>
          <w:numId w:val="46"/>
        </w:numPr>
        <w:tabs>
          <w:tab w:val="left" w:pos="1200"/>
        </w:tabs>
        <w:ind w:left="1200" w:hanging="360"/>
        <w:rPr>
          <w:rFonts w:eastAsia="Times New Roman"/>
          <w:sz w:val="28"/>
          <w:szCs w:val="28"/>
        </w:rPr>
      </w:pPr>
      <w:r w:rsidRPr="00A7694C">
        <w:rPr>
          <w:rFonts w:eastAsia="Times New Roman"/>
          <w:sz w:val="28"/>
          <w:szCs w:val="28"/>
        </w:rPr>
        <w:t>Контрольные работы;</w:t>
      </w:r>
    </w:p>
    <w:p w:rsidR="00680496" w:rsidRPr="00A7694C" w:rsidRDefault="00CB1C11" w:rsidP="00BC7ECE">
      <w:pPr>
        <w:numPr>
          <w:ilvl w:val="0"/>
          <w:numId w:val="46"/>
        </w:numPr>
        <w:tabs>
          <w:tab w:val="left" w:pos="1200"/>
        </w:tabs>
        <w:ind w:left="1200" w:hanging="360"/>
        <w:rPr>
          <w:rFonts w:eastAsia="Times New Roman"/>
          <w:sz w:val="28"/>
          <w:szCs w:val="28"/>
        </w:rPr>
      </w:pPr>
      <w:r w:rsidRPr="00A7694C">
        <w:rPr>
          <w:rFonts w:eastAsia="Times New Roman"/>
          <w:sz w:val="28"/>
          <w:szCs w:val="28"/>
        </w:rPr>
        <w:t>Текущий контроль знаний;</w:t>
      </w:r>
    </w:p>
    <w:p w:rsidR="00680496" w:rsidRPr="00A7694C" w:rsidRDefault="00CB1C11" w:rsidP="00BC7ECE">
      <w:pPr>
        <w:numPr>
          <w:ilvl w:val="0"/>
          <w:numId w:val="47"/>
        </w:numPr>
        <w:tabs>
          <w:tab w:val="left" w:pos="1200"/>
        </w:tabs>
        <w:ind w:left="1200" w:hanging="360"/>
        <w:rPr>
          <w:rFonts w:eastAsia="Times New Roman"/>
          <w:sz w:val="28"/>
          <w:szCs w:val="28"/>
        </w:rPr>
      </w:pPr>
      <w:r w:rsidRPr="00A7694C">
        <w:rPr>
          <w:rFonts w:eastAsia="Times New Roman"/>
          <w:sz w:val="28"/>
          <w:szCs w:val="28"/>
        </w:rPr>
        <w:t>Тестирование;</w:t>
      </w:r>
    </w:p>
    <w:p w:rsidR="00680496" w:rsidRPr="00A7694C" w:rsidRDefault="00680496">
      <w:pPr>
        <w:spacing w:line="12" w:lineRule="exact"/>
        <w:rPr>
          <w:rFonts w:eastAsia="Times New Roman"/>
          <w:sz w:val="28"/>
          <w:szCs w:val="28"/>
        </w:rPr>
      </w:pPr>
    </w:p>
    <w:p w:rsidR="00680496" w:rsidRPr="00A7694C" w:rsidRDefault="00CB1C11" w:rsidP="00BC7ECE">
      <w:pPr>
        <w:numPr>
          <w:ilvl w:val="0"/>
          <w:numId w:val="47"/>
        </w:numPr>
        <w:tabs>
          <w:tab w:val="left" w:pos="1200"/>
        </w:tabs>
        <w:spacing w:line="234" w:lineRule="auto"/>
        <w:ind w:left="1200" w:right="20" w:hanging="360"/>
        <w:rPr>
          <w:rFonts w:eastAsia="Times New Roman"/>
          <w:sz w:val="28"/>
          <w:szCs w:val="28"/>
        </w:rPr>
      </w:pPr>
      <w:r w:rsidRPr="00A7694C">
        <w:rPr>
          <w:rFonts w:eastAsia="Times New Roman"/>
          <w:sz w:val="28"/>
          <w:szCs w:val="28"/>
        </w:rPr>
        <w:t>Участие школьников в конкурсах, марафонах, предметных олимпиадах, защита проектов и исследовательских работ;</w:t>
      </w:r>
    </w:p>
    <w:p w:rsidR="00680496" w:rsidRPr="00A7694C" w:rsidRDefault="00680496">
      <w:pPr>
        <w:spacing w:line="1" w:lineRule="exact"/>
        <w:rPr>
          <w:rFonts w:eastAsia="Times New Roman"/>
          <w:sz w:val="28"/>
          <w:szCs w:val="28"/>
        </w:rPr>
      </w:pPr>
    </w:p>
    <w:p w:rsidR="00680496" w:rsidRPr="00A7694C" w:rsidRDefault="00CB1C11" w:rsidP="00BC7ECE">
      <w:pPr>
        <w:numPr>
          <w:ilvl w:val="0"/>
          <w:numId w:val="47"/>
        </w:numPr>
        <w:tabs>
          <w:tab w:val="left" w:pos="1200"/>
        </w:tabs>
        <w:ind w:left="1200" w:hanging="360"/>
        <w:rPr>
          <w:rFonts w:eastAsia="Times New Roman"/>
          <w:sz w:val="28"/>
          <w:szCs w:val="28"/>
        </w:rPr>
      </w:pPr>
      <w:r w:rsidRPr="00A7694C">
        <w:rPr>
          <w:rFonts w:eastAsia="Times New Roman"/>
          <w:sz w:val="28"/>
          <w:szCs w:val="28"/>
        </w:rPr>
        <w:t>Диагностические районные работы;</w:t>
      </w:r>
    </w:p>
    <w:p w:rsidR="00680496" w:rsidRPr="00A7694C" w:rsidRDefault="00CB1C11" w:rsidP="00BC7ECE">
      <w:pPr>
        <w:numPr>
          <w:ilvl w:val="0"/>
          <w:numId w:val="47"/>
        </w:numPr>
        <w:tabs>
          <w:tab w:val="left" w:pos="1200"/>
        </w:tabs>
        <w:ind w:left="1200" w:hanging="360"/>
        <w:rPr>
          <w:rFonts w:eastAsia="Times New Roman"/>
          <w:sz w:val="28"/>
          <w:szCs w:val="28"/>
        </w:rPr>
      </w:pPr>
      <w:r w:rsidRPr="00A7694C">
        <w:rPr>
          <w:rFonts w:eastAsia="Times New Roman"/>
          <w:sz w:val="28"/>
          <w:szCs w:val="28"/>
        </w:rPr>
        <w:t>Промежуточная аттестация;</w:t>
      </w:r>
    </w:p>
    <w:p w:rsidR="00680496" w:rsidRPr="00A7694C" w:rsidRDefault="00CB1C11" w:rsidP="00BC7ECE">
      <w:pPr>
        <w:numPr>
          <w:ilvl w:val="0"/>
          <w:numId w:val="47"/>
        </w:numPr>
        <w:tabs>
          <w:tab w:val="left" w:pos="1200"/>
        </w:tabs>
        <w:ind w:left="1200" w:hanging="360"/>
        <w:rPr>
          <w:rFonts w:eastAsia="Times New Roman"/>
          <w:sz w:val="28"/>
          <w:szCs w:val="28"/>
        </w:rPr>
      </w:pPr>
      <w:r w:rsidRPr="00A7694C">
        <w:rPr>
          <w:rFonts w:eastAsia="Times New Roman"/>
          <w:sz w:val="28"/>
          <w:szCs w:val="28"/>
        </w:rPr>
        <w:t>Пробные экзамены;</w:t>
      </w:r>
    </w:p>
    <w:p w:rsidR="00680496" w:rsidRPr="00A7694C" w:rsidRDefault="00CB1C11" w:rsidP="00BC7ECE">
      <w:pPr>
        <w:numPr>
          <w:ilvl w:val="0"/>
          <w:numId w:val="47"/>
        </w:numPr>
        <w:tabs>
          <w:tab w:val="left" w:pos="1200"/>
        </w:tabs>
        <w:ind w:left="1200" w:hanging="360"/>
        <w:rPr>
          <w:rFonts w:eastAsia="Times New Roman"/>
          <w:sz w:val="28"/>
          <w:szCs w:val="28"/>
        </w:rPr>
      </w:pPr>
      <w:r w:rsidRPr="00A7694C">
        <w:rPr>
          <w:rFonts w:eastAsia="Times New Roman"/>
          <w:sz w:val="28"/>
          <w:szCs w:val="28"/>
        </w:rPr>
        <w:t>Государственная итоговая аттестация;</w:t>
      </w:r>
    </w:p>
    <w:p w:rsidR="00680496" w:rsidRPr="00A7694C" w:rsidRDefault="00CB1C11" w:rsidP="00BC7ECE">
      <w:pPr>
        <w:numPr>
          <w:ilvl w:val="0"/>
          <w:numId w:val="47"/>
        </w:numPr>
        <w:tabs>
          <w:tab w:val="left" w:pos="1200"/>
        </w:tabs>
        <w:ind w:left="1200" w:hanging="360"/>
        <w:rPr>
          <w:rFonts w:eastAsia="Times New Roman"/>
          <w:sz w:val="28"/>
          <w:szCs w:val="28"/>
        </w:rPr>
      </w:pPr>
      <w:r w:rsidRPr="00A7694C">
        <w:rPr>
          <w:rFonts w:eastAsia="Times New Roman"/>
          <w:sz w:val="28"/>
          <w:szCs w:val="28"/>
        </w:rPr>
        <w:t>Результаты поступления в другие учебные учреждения.</w:t>
      </w:r>
    </w:p>
    <w:p w:rsidR="00680496" w:rsidRPr="00A7694C" w:rsidRDefault="00680496">
      <w:pPr>
        <w:spacing w:line="276" w:lineRule="exact"/>
        <w:rPr>
          <w:sz w:val="28"/>
          <w:szCs w:val="28"/>
        </w:rPr>
      </w:pPr>
    </w:p>
    <w:p w:rsidR="00680496" w:rsidRPr="00A7694C" w:rsidRDefault="00CB1C11">
      <w:pPr>
        <w:rPr>
          <w:sz w:val="28"/>
          <w:szCs w:val="28"/>
        </w:rPr>
      </w:pPr>
      <w:r w:rsidRPr="00A7694C">
        <w:rPr>
          <w:rFonts w:eastAsia="Times New Roman"/>
          <w:sz w:val="28"/>
          <w:szCs w:val="28"/>
          <w:u w:val="single"/>
        </w:rPr>
        <w:t>11.4. Первоочередные направления работы по реализации Образовательной программы</w:t>
      </w:r>
    </w:p>
    <w:p w:rsidR="00680496" w:rsidRPr="00A7694C" w:rsidRDefault="00CB1C11" w:rsidP="00BC7ECE">
      <w:pPr>
        <w:numPr>
          <w:ilvl w:val="1"/>
          <w:numId w:val="48"/>
        </w:numPr>
        <w:tabs>
          <w:tab w:val="left" w:pos="1200"/>
        </w:tabs>
        <w:ind w:left="1200" w:hanging="360"/>
        <w:rPr>
          <w:rFonts w:eastAsia="Times New Roman"/>
          <w:sz w:val="28"/>
          <w:szCs w:val="28"/>
        </w:rPr>
      </w:pPr>
      <w:r w:rsidRPr="00A7694C">
        <w:rPr>
          <w:rFonts w:eastAsia="Times New Roman"/>
          <w:i/>
          <w:iCs/>
          <w:sz w:val="28"/>
          <w:szCs w:val="28"/>
        </w:rPr>
        <w:t>Создание и развитие инфраструктуры образовательной деятельности:</w:t>
      </w:r>
    </w:p>
    <w:p w:rsidR="00680496" w:rsidRPr="00A7694C" w:rsidRDefault="00680496">
      <w:pPr>
        <w:spacing w:line="12" w:lineRule="exact"/>
        <w:rPr>
          <w:rFonts w:eastAsia="Times New Roman"/>
          <w:sz w:val="28"/>
          <w:szCs w:val="28"/>
        </w:rPr>
      </w:pPr>
    </w:p>
    <w:p w:rsidR="00680496" w:rsidRPr="00A7694C" w:rsidRDefault="00CB1C11" w:rsidP="00BC7ECE">
      <w:pPr>
        <w:numPr>
          <w:ilvl w:val="0"/>
          <w:numId w:val="48"/>
        </w:numPr>
        <w:tabs>
          <w:tab w:val="left" w:pos="720"/>
        </w:tabs>
        <w:spacing w:line="234" w:lineRule="auto"/>
        <w:ind w:left="840" w:hanging="360"/>
        <w:rPr>
          <w:rFonts w:ascii="Symbol" w:eastAsia="Symbol" w:hAnsi="Symbol" w:cs="Symbol"/>
          <w:sz w:val="28"/>
          <w:szCs w:val="28"/>
        </w:rPr>
      </w:pPr>
      <w:r w:rsidRPr="00A7694C">
        <w:rPr>
          <w:rFonts w:eastAsia="Times New Roman"/>
          <w:sz w:val="28"/>
          <w:szCs w:val="28"/>
        </w:rPr>
        <w:t>создание научно – педагогической, нормативно – правовой и финансово – хозяйственной базы для осуществления образовательного процесса;</w:t>
      </w:r>
    </w:p>
    <w:p w:rsidR="00680496" w:rsidRPr="00A7694C" w:rsidRDefault="00680496">
      <w:pPr>
        <w:spacing w:line="14" w:lineRule="exact"/>
        <w:rPr>
          <w:rFonts w:ascii="Symbol" w:eastAsia="Symbol" w:hAnsi="Symbol" w:cs="Symbol"/>
          <w:sz w:val="28"/>
          <w:szCs w:val="28"/>
        </w:rPr>
      </w:pPr>
    </w:p>
    <w:p w:rsidR="00680496" w:rsidRPr="00A7694C" w:rsidRDefault="00CB1C11" w:rsidP="00BC7ECE">
      <w:pPr>
        <w:numPr>
          <w:ilvl w:val="0"/>
          <w:numId w:val="48"/>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создание образовательного пространства, включающего эстетически организованную материальную среду, создающую положительный эмоциональный фон и активизирующий мотивационную сферу учащихся;</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48"/>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установление научно–практических и методических связей с учреждениями образования, научно–исследовательскими и культурно – просветительскими учреждениями и т.п.;</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48"/>
        </w:numPr>
        <w:tabs>
          <w:tab w:val="left" w:pos="720"/>
        </w:tabs>
        <w:ind w:left="840" w:right="20" w:hanging="360"/>
        <w:rPr>
          <w:rFonts w:ascii="Symbol" w:eastAsia="Symbol" w:hAnsi="Symbol" w:cs="Symbol"/>
          <w:sz w:val="28"/>
          <w:szCs w:val="28"/>
        </w:rPr>
      </w:pPr>
      <w:r w:rsidRPr="00A7694C">
        <w:rPr>
          <w:rFonts w:eastAsia="Times New Roman"/>
          <w:sz w:val="28"/>
          <w:szCs w:val="28"/>
        </w:rPr>
        <w:t>развитиесистемы научно-методического сопровождения образовательной деятельности.</w:t>
      </w:r>
    </w:p>
    <w:p w:rsidR="00680496" w:rsidRPr="00A7694C" w:rsidRDefault="00680496">
      <w:pPr>
        <w:spacing w:line="263" w:lineRule="exact"/>
        <w:rPr>
          <w:rFonts w:ascii="Symbol" w:eastAsia="Symbol" w:hAnsi="Symbol" w:cs="Symbol"/>
          <w:sz w:val="28"/>
          <w:szCs w:val="28"/>
        </w:rPr>
      </w:pPr>
    </w:p>
    <w:p w:rsidR="00680496" w:rsidRPr="00A7694C" w:rsidRDefault="00CB1C11" w:rsidP="00BC7ECE">
      <w:pPr>
        <w:numPr>
          <w:ilvl w:val="1"/>
          <w:numId w:val="49"/>
        </w:numPr>
        <w:tabs>
          <w:tab w:val="left" w:pos="1200"/>
        </w:tabs>
        <w:ind w:left="1200" w:hanging="360"/>
        <w:rPr>
          <w:rFonts w:eastAsia="Times New Roman"/>
          <w:sz w:val="28"/>
          <w:szCs w:val="28"/>
        </w:rPr>
      </w:pPr>
      <w:r w:rsidRPr="00A7694C">
        <w:rPr>
          <w:rFonts w:eastAsia="Times New Roman"/>
          <w:i/>
          <w:iCs/>
          <w:sz w:val="28"/>
          <w:szCs w:val="28"/>
        </w:rPr>
        <w:t>Работа с субъектами образовательной деятельности и учащимися:</w:t>
      </w:r>
    </w:p>
    <w:p w:rsidR="00680496" w:rsidRPr="00A7694C" w:rsidRDefault="00680496">
      <w:pPr>
        <w:spacing w:line="12" w:lineRule="exact"/>
        <w:rPr>
          <w:rFonts w:eastAsia="Times New Roman"/>
          <w:sz w:val="28"/>
          <w:szCs w:val="28"/>
        </w:rPr>
      </w:pPr>
    </w:p>
    <w:p w:rsidR="00680496" w:rsidRPr="00A7694C" w:rsidRDefault="00CB1C11" w:rsidP="00BC7ECE">
      <w:pPr>
        <w:numPr>
          <w:ilvl w:val="0"/>
          <w:numId w:val="49"/>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подготовка коллектива к работе в новых условиях, по новым программам в системе комплексного образовательного процесса (по реализации основных и дополнительных образовательных программ);</w:t>
      </w:r>
    </w:p>
    <w:p w:rsidR="00680496" w:rsidRPr="00A7694C" w:rsidRDefault="00680496">
      <w:pPr>
        <w:spacing w:line="2" w:lineRule="exact"/>
        <w:rPr>
          <w:rFonts w:ascii="Symbol" w:eastAsia="Symbol" w:hAnsi="Symbol" w:cs="Symbol"/>
          <w:sz w:val="28"/>
          <w:szCs w:val="28"/>
        </w:rPr>
      </w:pPr>
    </w:p>
    <w:p w:rsidR="00680496" w:rsidRPr="00A7694C" w:rsidRDefault="00CB1C11" w:rsidP="00BC7ECE">
      <w:pPr>
        <w:numPr>
          <w:ilvl w:val="0"/>
          <w:numId w:val="49"/>
        </w:numPr>
        <w:tabs>
          <w:tab w:val="left" w:pos="720"/>
        </w:tabs>
        <w:ind w:left="720" w:hanging="240"/>
        <w:rPr>
          <w:rFonts w:ascii="Symbol" w:eastAsia="Symbol" w:hAnsi="Symbol" w:cs="Symbol"/>
          <w:sz w:val="28"/>
          <w:szCs w:val="28"/>
        </w:rPr>
      </w:pPr>
      <w:r w:rsidRPr="00A7694C">
        <w:rPr>
          <w:rFonts w:eastAsia="Times New Roman"/>
          <w:sz w:val="28"/>
          <w:szCs w:val="28"/>
        </w:rPr>
        <w:t>корректировка технологии прохождения образовательных программ;</w:t>
      </w:r>
    </w:p>
    <w:p w:rsidR="00680496" w:rsidRPr="00A7694C" w:rsidRDefault="00CB1C11" w:rsidP="00BC7ECE">
      <w:pPr>
        <w:numPr>
          <w:ilvl w:val="0"/>
          <w:numId w:val="49"/>
        </w:numPr>
        <w:tabs>
          <w:tab w:val="left" w:pos="720"/>
        </w:tabs>
        <w:ind w:left="720" w:hanging="240"/>
        <w:rPr>
          <w:rFonts w:ascii="Symbol" w:eastAsia="Symbol" w:hAnsi="Symbol" w:cs="Symbol"/>
          <w:sz w:val="28"/>
          <w:szCs w:val="28"/>
        </w:rPr>
      </w:pPr>
      <w:r w:rsidRPr="00A7694C">
        <w:rPr>
          <w:rFonts w:eastAsia="Times New Roman"/>
          <w:sz w:val="28"/>
          <w:szCs w:val="28"/>
        </w:rPr>
        <w:t>подбор программ предпрофильной подготовки;</w:t>
      </w:r>
    </w:p>
    <w:p w:rsidR="00680496" w:rsidRPr="00A7694C" w:rsidRDefault="00680496">
      <w:pPr>
        <w:spacing w:line="12" w:lineRule="exact"/>
        <w:rPr>
          <w:rFonts w:ascii="Symbol" w:eastAsia="Symbol" w:hAnsi="Symbol" w:cs="Symbol"/>
          <w:sz w:val="28"/>
          <w:szCs w:val="28"/>
        </w:rPr>
      </w:pPr>
    </w:p>
    <w:p w:rsidR="00680496" w:rsidRPr="00A7694C" w:rsidRDefault="00CB1C11" w:rsidP="00BC7ECE">
      <w:pPr>
        <w:numPr>
          <w:ilvl w:val="0"/>
          <w:numId w:val="49"/>
        </w:numPr>
        <w:tabs>
          <w:tab w:val="left" w:pos="720"/>
        </w:tabs>
        <w:spacing w:line="236" w:lineRule="auto"/>
        <w:ind w:left="840" w:right="20" w:hanging="360"/>
        <w:rPr>
          <w:rFonts w:ascii="Symbol" w:eastAsia="Symbol" w:hAnsi="Symbol" w:cs="Symbol"/>
          <w:sz w:val="28"/>
          <w:szCs w:val="28"/>
        </w:rPr>
      </w:pPr>
      <w:r w:rsidRPr="00A7694C">
        <w:rPr>
          <w:rFonts w:eastAsia="Times New Roman"/>
          <w:sz w:val="28"/>
          <w:szCs w:val="28"/>
        </w:rPr>
        <w:t>определение перечня предметов, включаемых в учебный план и обеспечивающих дополнительное образование в соответствии с интересами, способностями и возможностями учащихся, потребностями родителей;</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49"/>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апробация авторских программ, программ дополнительного, предпрофильного образования;</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49"/>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подготовка научно–методической и материально–технической базы для разработки и реализации индивидуальных образовательных программ;</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49"/>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созданиев школе психологической службы, отвечающей требованиям социокультурной адаптации учащихся;</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49"/>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создание условий для включения родителей в образовательный процесс, управление деятельностью школы;</w:t>
      </w:r>
    </w:p>
    <w:p w:rsidR="00680496" w:rsidRPr="00A7694C" w:rsidRDefault="00680496">
      <w:pPr>
        <w:spacing w:line="14" w:lineRule="exact"/>
        <w:rPr>
          <w:rFonts w:ascii="Symbol" w:eastAsia="Symbol" w:hAnsi="Symbol" w:cs="Symbol"/>
          <w:sz w:val="28"/>
          <w:szCs w:val="28"/>
        </w:rPr>
      </w:pPr>
    </w:p>
    <w:p w:rsidR="00680496" w:rsidRPr="00A7694C" w:rsidRDefault="00CB1C11" w:rsidP="00BC7ECE">
      <w:pPr>
        <w:numPr>
          <w:ilvl w:val="0"/>
          <w:numId w:val="49"/>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проведение анкетирования учащихся, родителей, учителей с целью последующей коррекции образовательных программ, учебного плана;</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0"/>
          <w:numId w:val="49"/>
        </w:numPr>
        <w:tabs>
          <w:tab w:val="left" w:pos="720"/>
        </w:tabs>
        <w:spacing w:line="234" w:lineRule="auto"/>
        <w:ind w:left="840" w:right="20" w:hanging="360"/>
        <w:rPr>
          <w:rFonts w:ascii="Symbol" w:eastAsia="Symbol" w:hAnsi="Symbol" w:cs="Symbol"/>
          <w:sz w:val="28"/>
          <w:szCs w:val="28"/>
        </w:rPr>
      </w:pPr>
      <w:r w:rsidRPr="00A7694C">
        <w:rPr>
          <w:rFonts w:eastAsia="Times New Roman"/>
          <w:sz w:val="28"/>
          <w:szCs w:val="28"/>
        </w:rPr>
        <w:t>создание базы для инновационной деятельности педагогов, вовлечения учащихся в исследовательскую работу.</w:t>
      </w:r>
    </w:p>
    <w:p w:rsidR="00680496" w:rsidRPr="00A7694C" w:rsidRDefault="00680496">
      <w:pPr>
        <w:spacing w:line="14" w:lineRule="exact"/>
        <w:rPr>
          <w:sz w:val="28"/>
          <w:szCs w:val="28"/>
        </w:rPr>
      </w:pPr>
    </w:p>
    <w:p w:rsidR="00680496" w:rsidRPr="00A7694C" w:rsidRDefault="00CB1C11">
      <w:pPr>
        <w:spacing w:line="237" w:lineRule="auto"/>
        <w:ind w:right="20"/>
        <w:jc w:val="both"/>
        <w:rPr>
          <w:sz w:val="28"/>
          <w:szCs w:val="28"/>
        </w:rPr>
      </w:pPr>
      <w:r w:rsidRPr="00A7694C">
        <w:rPr>
          <w:rFonts w:eastAsia="Times New Roman"/>
          <w:sz w:val="28"/>
          <w:szCs w:val="28"/>
        </w:rPr>
        <w:t>Работа педагогического коллектива строится с учетом данных, полученных при проведении диагностических мероприятий и анализа результатов деятельности педагогического коллектива по обучению, воспитанию, социализации учащихся. Данные по анкетированию учащихся должны быть учтены при выборе форм, средств и методов обучения и воспитания в системе профильного образования.</w:t>
      </w:r>
    </w:p>
    <w:p w:rsidR="00680496" w:rsidRPr="00A7694C" w:rsidRDefault="00680496">
      <w:pPr>
        <w:spacing w:line="245" w:lineRule="exact"/>
        <w:rPr>
          <w:sz w:val="28"/>
          <w:szCs w:val="28"/>
        </w:rPr>
      </w:pPr>
    </w:p>
    <w:p w:rsidR="00680496" w:rsidRPr="00A7694C" w:rsidRDefault="00680496">
      <w:pPr>
        <w:spacing w:line="278" w:lineRule="exact"/>
        <w:rPr>
          <w:sz w:val="28"/>
          <w:szCs w:val="28"/>
        </w:rPr>
      </w:pPr>
    </w:p>
    <w:p w:rsidR="00680496" w:rsidRPr="00A7694C" w:rsidRDefault="00CB1C11">
      <w:pPr>
        <w:rPr>
          <w:sz w:val="28"/>
          <w:szCs w:val="28"/>
        </w:rPr>
      </w:pPr>
      <w:r w:rsidRPr="00A7694C">
        <w:rPr>
          <w:rFonts w:eastAsia="Times New Roman"/>
          <w:b/>
          <w:bCs/>
          <w:sz w:val="28"/>
          <w:szCs w:val="28"/>
        </w:rPr>
        <w:t xml:space="preserve">Учебный план </w:t>
      </w:r>
      <w:r w:rsidRPr="00A7694C">
        <w:rPr>
          <w:rFonts w:eastAsia="Times New Roman"/>
          <w:sz w:val="28"/>
          <w:szCs w:val="28"/>
        </w:rPr>
        <w:t>строится на БУП</w:t>
      </w:r>
      <w:r w:rsidRPr="00A7694C">
        <w:rPr>
          <w:rFonts w:eastAsia="Times New Roman"/>
          <w:b/>
          <w:bCs/>
          <w:sz w:val="28"/>
          <w:szCs w:val="28"/>
        </w:rPr>
        <w:t xml:space="preserve"> </w:t>
      </w:r>
      <w:r w:rsidRPr="00A7694C">
        <w:rPr>
          <w:rFonts w:eastAsia="Times New Roman"/>
          <w:sz w:val="28"/>
          <w:szCs w:val="28"/>
        </w:rPr>
        <w:t>2004г</w:t>
      </w:r>
    </w:p>
    <w:p w:rsidR="00680496" w:rsidRPr="00A7694C" w:rsidRDefault="00680496">
      <w:pPr>
        <w:spacing w:line="12" w:lineRule="exact"/>
        <w:rPr>
          <w:sz w:val="28"/>
          <w:szCs w:val="28"/>
        </w:rPr>
      </w:pPr>
    </w:p>
    <w:p w:rsidR="00680496" w:rsidRPr="00A7694C" w:rsidRDefault="00CB1C11">
      <w:pPr>
        <w:spacing w:line="236" w:lineRule="auto"/>
        <w:ind w:right="20"/>
        <w:jc w:val="both"/>
        <w:rPr>
          <w:sz w:val="28"/>
          <w:szCs w:val="28"/>
        </w:rPr>
      </w:pPr>
      <w:r w:rsidRPr="00A7694C">
        <w:rPr>
          <w:rFonts w:eastAsia="Times New Roman"/>
          <w:b/>
          <w:bCs/>
          <w:sz w:val="28"/>
          <w:szCs w:val="28"/>
        </w:rPr>
        <w:t xml:space="preserve">Набор учебных программ </w:t>
      </w:r>
      <w:r w:rsidRPr="00A7694C">
        <w:rPr>
          <w:rFonts w:eastAsia="Times New Roman"/>
          <w:sz w:val="28"/>
          <w:szCs w:val="28"/>
        </w:rPr>
        <w:t>по отдельным предметам и курсам соответствует рекомендациям</w:t>
      </w:r>
      <w:r w:rsidRPr="00A7694C">
        <w:rPr>
          <w:rFonts w:eastAsia="Times New Roman"/>
          <w:b/>
          <w:bCs/>
          <w:sz w:val="28"/>
          <w:szCs w:val="28"/>
        </w:rPr>
        <w:t xml:space="preserve"> </w:t>
      </w:r>
      <w:r w:rsidRPr="00A7694C">
        <w:rPr>
          <w:rFonts w:eastAsia="Times New Roman"/>
          <w:sz w:val="28"/>
          <w:szCs w:val="28"/>
        </w:rPr>
        <w:t>МО РФ, все УМК являются рекомендованными или допущенными МО РФ к использованию на средней ступени общего образования.</w:t>
      </w:r>
    </w:p>
    <w:p w:rsidR="00680496" w:rsidRPr="00A7694C" w:rsidRDefault="00680496">
      <w:pPr>
        <w:spacing w:line="14" w:lineRule="exact"/>
        <w:rPr>
          <w:sz w:val="28"/>
          <w:szCs w:val="28"/>
        </w:rPr>
      </w:pPr>
    </w:p>
    <w:p w:rsidR="00680496" w:rsidRPr="00A7694C" w:rsidRDefault="00CB1C11">
      <w:pPr>
        <w:spacing w:line="236" w:lineRule="auto"/>
        <w:ind w:right="20"/>
        <w:jc w:val="both"/>
        <w:rPr>
          <w:sz w:val="28"/>
          <w:szCs w:val="28"/>
        </w:rPr>
      </w:pPr>
      <w:r w:rsidRPr="00A7694C">
        <w:rPr>
          <w:rFonts w:eastAsia="Times New Roman"/>
          <w:sz w:val="28"/>
          <w:szCs w:val="28"/>
        </w:rPr>
        <w:t>Достижение планируемых результатов, возможно при активном внедрении инновационных подходов к обучению и воспитанию школьников - современных, инновационных технологий и методов, где ребенок не присутствует, а включен в активную деятельность.</w:t>
      </w:r>
    </w:p>
    <w:p w:rsidR="00680496" w:rsidRPr="00A7694C" w:rsidRDefault="00680496">
      <w:pPr>
        <w:spacing w:line="254" w:lineRule="exact"/>
        <w:rPr>
          <w:sz w:val="28"/>
          <w:szCs w:val="28"/>
        </w:rPr>
      </w:pPr>
    </w:p>
    <w:p w:rsidR="00680496" w:rsidRPr="00A7694C" w:rsidRDefault="00CB1C11">
      <w:pPr>
        <w:spacing w:line="234" w:lineRule="auto"/>
        <w:ind w:right="20" w:firstLine="365"/>
        <w:jc w:val="both"/>
        <w:rPr>
          <w:sz w:val="28"/>
          <w:szCs w:val="28"/>
        </w:rPr>
      </w:pPr>
      <w:r w:rsidRPr="00A7694C">
        <w:rPr>
          <w:rFonts w:eastAsia="Times New Roman"/>
          <w:sz w:val="28"/>
          <w:szCs w:val="28"/>
        </w:rPr>
        <w:t>Большинство педагогов школы активно используют инновационные технологии в образовательном процессе:</w:t>
      </w:r>
    </w:p>
    <w:p w:rsidR="00680496" w:rsidRPr="00A7694C" w:rsidRDefault="00680496">
      <w:pPr>
        <w:spacing w:line="254" w:lineRule="exact"/>
        <w:rPr>
          <w:sz w:val="28"/>
          <w:szCs w:val="28"/>
        </w:rPr>
      </w:pPr>
    </w:p>
    <w:p w:rsidR="00680496" w:rsidRPr="00A7694C" w:rsidRDefault="00CB1C11">
      <w:pPr>
        <w:spacing w:line="237" w:lineRule="auto"/>
        <w:ind w:right="20"/>
        <w:jc w:val="both"/>
        <w:rPr>
          <w:sz w:val="28"/>
          <w:szCs w:val="28"/>
        </w:rPr>
      </w:pPr>
      <w:r w:rsidRPr="00A7694C">
        <w:rPr>
          <w:rFonts w:eastAsia="Times New Roman"/>
          <w:sz w:val="28"/>
          <w:szCs w:val="28"/>
        </w:rPr>
        <w:t>Информационно-коммуникативные, педагогические технологии на основе активизации и интенсификации деятельности учащихся, технология дифференцированного обучения, личностно-ориентированного обучения, игровые технологии, групповые технологии, здоровьесберегающая.</w:t>
      </w:r>
    </w:p>
    <w:p w:rsidR="00716EB3" w:rsidRPr="00A7694C" w:rsidRDefault="00716EB3">
      <w:pPr>
        <w:rPr>
          <w:sz w:val="28"/>
          <w:szCs w:val="28"/>
        </w:rPr>
      </w:pPr>
    </w:p>
    <w:p w:rsidR="00716EB3" w:rsidRPr="00A7694C" w:rsidRDefault="00716EB3" w:rsidP="00716EB3">
      <w:pPr>
        <w:rPr>
          <w:sz w:val="28"/>
          <w:szCs w:val="28"/>
        </w:rPr>
      </w:pPr>
    </w:p>
    <w:p w:rsidR="00680496" w:rsidRPr="00A7694C" w:rsidRDefault="00680496">
      <w:pPr>
        <w:spacing w:line="3" w:lineRule="exact"/>
        <w:rPr>
          <w:sz w:val="28"/>
          <w:szCs w:val="28"/>
        </w:rPr>
      </w:pPr>
    </w:p>
    <w:p w:rsidR="00680496" w:rsidRPr="00A7694C" w:rsidRDefault="00CB1C11">
      <w:pPr>
        <w:spacing w:line="237" w:lineRule="auto"/>
        <w:ind w:left="120" w:right="140"/>
        <w:jc w:val="both"/>
        <w:rPr>
          <w:sz w:val="28"/>
          <w:szCs w:val="28"/>
        </w:rPr>
      </w:pPr>
      <w:r w:rsidRPr="00A7694C">
        <w:rPr>
          <w:rFonts w:eastAsia="Times New Roman"/>
          <w:sz w:val="28"/>
          <w:szCs w:val="28"/>
        </w:rPr>
        <w:t>Используемые технологии позволяют эффективно достигать поставленные данной образовательной программой цели. Разнообразие педагогических методик и проектов повышает образовательную мотивацию учащихся, делает процесс освоения знаний личностно-значимым и успешным.</w:t>
      </w:r>
    </w:p>
    <w:p w:rsidR="00680496" w:rsidRPr="00A7694C" w:rsidRDefault="00680496">
      <w:pPr>
        <w:spacing w:line="232" w:lineRule="exact"/>
        <w:rPr>
          <w:sz w:val="28"/>
          <w:szCs w:val="28"/>
        </w:rPr>
      </w:pPr>
    </w:p>
    <w:p w:rsidR="00680496" w:rsidRPr="00A7694C" w:rsidRDefault="00680496">
      <w:pPr>
        <w:spacing w:line="266" w:lineRule="exact"/>
        <w:rPr>
          <w:sz w:val="28"/>
          <w:szCs w:val="28"/>
        </w:rPr>
      </w:pPr>
    </w:p>
    <w:p w:rsidR="00680496" w:rsidRPr="00A7694C" w:rsidRDefault="00CB1C11">
      <w:pPr>
        <w:ind w:left="120"/>
        <w:rPr>
          <w:sz w:val="28"/>
          <w:szCs w:val="28"/>
        </w:rPr>
      </w:pPr>
      <w:r w:rsidRPr="00A7694C">
        <w:rPr>
          <w:rFonts w:eastAsia="Times New Roman"/>
          <w:sz w:val="28"/>
          <w:szCs w:val="28"/>
          <w:u w:val="single"/>
        </w:rPr>
        <w:t>Система работы дополнительного образования</w:t>
      </w:r>
    </w:p>
    <w:p w:rsidR="00680496" w:rsidRPr="00A7694C" w:rsidRDefault="00680496">
      <w:pPr>
        <w:spacing w:line="12" w:lineRule="exact"/>
        <w:rPr>
          <w:sz w:val="28"/>
          <w:szCs w:val="28"/>
        </w:rPr>
      </w:pPr>
    </w:p>
    <w:p w:rsidR="00680496" w:rsidRPr="00A7694C" w:rsidRDefault="00CB1C11">
      <w:pPr>
        <w:spacing w:line="234" w:lineRule="auto"/>
        <w:ind w:left="120" w:right="140"/>
        <w:jc w:val="both"/>
        <w:rPr>
          <w:sz w:val="28"/>
          <w:szCs w:val="28"/>
        </w:rPr>
      </w:pPr>
      <w:r w:rsidRPr="00A7694C">
        <w:rPr>
          <w:rFonts w:eastAsia="Times New Roman"/>
          <w:sz w:val="28"/>
          <w:szCs w:val="28"/>
        </w:rPr>
        <w:t>Неотъемлемым компонентом вариативной системы образовательного процесса является дополнительное образование. Среднее общее образование – кружковая работа.</w:t>
      </w:r>
    </w:p>
    <w:p w:rsidR="00680496" w:rsidRPr="00A7694C" w:rsidRDefault="00680496">
      <w:pPr>
        <w:spacing w:line="254" w:lineRule="exact"/>
        <w:rPr>
          <w:sz w:val="28"/>
          <w:szCs w:val="28"/>
        </w:rPr>
      </w:pPr>
    </w:p>
    <w:p w:rsidR="00680496" w:rsidRPr="00A7694C" w:rsidRDefault="00CB1C11">
      <w:pPr>
        <w:spacing w:line="236" w:lineRule="auto"/>
        <w:ind w:left="120" w:right="140"/>
        <w:jc w:val="both"/>
        <w:rPr>
          <w:sz w:val="28"/>
          <w:szCs w:val="28"/>
        </w:rPr>
      </w:pPr>
      <w:r w:rsidRPr="00A7694C">
        <w:rPr>
          <w:rFonts w:eastAsia="Times New Roman"/>
          <w:sz w:val="28"/>
          <w:szCs w:val="28"/>
        </w:rPr>
        <w:t>Основные направления дополнительного образования: военно-патриотическое, социально-педагогическое, туристско-краеведческое, художественно-эстетическое, культурологическое, научно-техническое.</w:t>
      </w:r>
    </w:p>
    <w:p w:rsidR="00680496" w:rsidRPr="00A7694C" w:rsidRDefault="00680496">
      <w:pPr>
        <w:spacing w:line="254" w:lineRule="exact"/>
        <w:rPr>
          <w:sz w:val="28"/>
          <w:szCs w:val="28"/>
        </w:rPr>
      </w:pPr>
    </w:p>
    <w:p w:rsidR="00680496" w:rsidRPr="00A7694C" w:rsidRDefault="00CB1C11">
      <w:pPr>
        <w:spacing w:line="234" w:lineRule="auto"/>
        <w:ind w:left="120" w:right="140" w:firstLine="356"/>
        <w:jc w:val="both"/>
        <w:rPr>
          <w:sz w:val="28"/>
          <w:szCs w:val="28"/>
        </w:rPr>
      </w:pPr>
      <w:r w:rsidRPr="00A7694C">
        <w:rPr>
          <w:rFonts w:eastAsia="Times New Roman"/>
          <w:sz w:val="28"/>
          <w:szCs w:val="28"/>
        </w:rPr>
        <w:t xml:space="preserve">Рабочие программы </w:t>
      </w:r>
      <w:r w:rsidRPr="00A7694C">
        <w:rPr>
          <w:rFonts w:eastAsia="Times New Roman"/>
          <w:sz w:val="28"/>
          <w:szCs w:val="28"/>
          <w:u w:val="single"/>
        </w:rPr>
        <w:t>кружковой</w:t>
      </w:r>
      <w:r w:rsidRPr="00A7694C">
        <w:rPr>
          <w:rFonts w:eastAsia="Times New Roman"/>
          <w:sz w:val="28"/>
          <w:szCs w:val="28"/>
        </w:rPr>
        <w:t xml:space="preserve"> работы реализуются по основным направлениям в соответствии с ФГОС, успешно решая задачи воспитания и социализации обучающихся.</w:t>
      </w:r>
    </w:p>
    <w:p w:rsidR="00680496" w:rsidRPr="00A7694C" w:rsidRDefault="00680496">
      <w:pPr>
        <w:spacing w:line="14" w:lineRule="exact"/>
        <w:rPr>
          <w:sz w:val="28"/>
          <w:szCs w:val="28"/>
        </w:rPr>
      </w:pPr>
    </w:p>
    <w:p w:rsidR="00680496" w:rsidRPr="00A7694C" w:rsidRDefault="00CB1C11" w:rsidP="00BC7ECE">
      <w:pPr>
        <w:numPr>
          <w:ilvl w:val="0"/>
          <w:numId w:val="50"/>
        </w:numPr>
        <w:tabs>
          <w:tab w:val="left" w:pos="545"/>
        </w:tabs>
        <w:spacing w:line="237" w:lineRule="auto"/>
        <w:ind w:left="120" w:right="140"/>
        <w:jc w:val="both"/>
        <w:rPr>
          <w:rFonts w:eastAsia="Times New Roman"/>
          <w:sz w:val="28"/>
          <w:szCs w:val="28"/>
        </w:rPr>
      </w:pPr>
      <w:r w:rsidRPr="00A7694C">
        <w:rPr>
          <w:rFonts w:eastAsia="Times New Roman"/>
          <w:sz w:val="28"/>
          <w:szCs w:val="28"/>
        </w:rPr>
        <w:t>рабочих программах дополнительного образования отражена идея повышения результативности образовательного процесса путем усиления роли духовно-нравственного, социального и личностного развития обучающегося, создания условий для реализации способностей одаренных и талантливых детей.</w:t>
      </w:r>
    </w:p>
    <w:p w:rsidR="00716EB3" w:rsidRPr="00A7694C" w:rsidRDefault="00716EB3">
      <w:pPr>
        <w:rPr>
          <w:sz w:val="28"/>
          <w:szCs w:val="28"/>
        </w:rPr>
      </w:pPr>
    </w:p>
    <w:p w:rsidR="00716EB3" w:rsidRPr="00A7694C" w:rsidRDefault="00716EB3" w:rsidP="00716EB3">
      <w:pPr>
        <w:rPr>
          <w:sz w:val="28"/>
          <w:szCs w:val="28"/>
        </w:rPr>
      </w:pPr>
    </w:p>
    <w:p w:rsidR="00680496" w:rsidRPr="00A7694C" w:rsidRDefault="00680496">
      <w:pPr>
        <w:spacing w:line="3" w:lineRule="exact"/>
        <w:rPr>
          <w:sz w:val="28"/>
          <w:szCs w:val="28"/>
        </w:rPr>
      </w:pPr>
    </w:p>
    <w:p w:rsidR="00680496" w:rsidRPr="00A7694C" w:rsidRDefault="00CB1C11" w:rsidP="00716EB3">
      <w:pPr>
        <w:spacing w:line="237" w:lineRule="auto"/>
        <w:jc w:val="both"/>
        <w:rPr>
          <w:sz w:val="28"/>
          <w:szCs w:val="28"/>
        </w:rPr>
      </w:pPr>
      <w:r w:rsidRPr="00A7694C">
        <w:rPr>
          <w:rFonts w:eastAsia="Times New Roman"/>
          <w:sz w:val="28"/>
          <w:szCs w:val="28"/>
        </w:rPr>
        <w:t>Программы воспитания в целях реализации поставленных задач направлены на гармоничное развитие личности учащихся с учетом возраста, интеллекта, интересов, воспитание духовных и нравственных качеств. Реализуемые школой программы воспитания и социализации учащихся можно разделить на основные направления:</w:t>
      </w:r>
    </w:p>
    <w:p w:rsidR="00680496" w:rsidRPr="00A7694C" w:rsidRDefault="00680496">
      <w:pPr>
        <w:spacing w:line="242" w:lineRule="exact"/>
        <w:rPr>
          <w:sz w:val="28"/>
          <w:szCs w:val="28"/>
        </w:rPr>
      </w:pPr>
    </w:p>
    <w:p w:rsidR="00680496" w:rsidRPr="00A7694C" w:rsidRDefault="00CB1C11" w:rsidP="00BC7ECE">
      <w:pPr>
        <w:numPr>
          <w:ilvl w:val="0"/>
          <w:numId w:val="51"/>
        </w:numPr>
        <w:tabs>
          <w:tab w:val="left" w:pos="240"/>
        </w:tabs>
        <w:ind w:left="720" w:hanging="360"/>
        <w:rPr>
          <w:rFonts w:eastAsia="Times New Roman"/>
          <w:sz w:val="28"/>
          <w:szCs w:val="28"/>
        </w:rPr>
      </w:pPr>
      <w:r w:rsidRPr="00A7694C">
        <w:rPr>
          <w:rFonts w:eastAsia="Times New Roman"/>
          <w:sz w:val="28"/>
          <w:szCs w:val="28"/>
        </w:rPr>
        <w:t>Военно-патриотическое</w:t>
      </w:r>
    </w:p>
    <w:p w:rsidR="00680496" w:rsidRPr="00A7694C" w:rsidRDefault="00680496">
      <w:pPr>
        <w:spacing w:line="240" w:lineRule="exact"/>
        <w:rPr>
          <w:rFonts w:eastAsia="Times New Roman"/>
          <w:sz w:val="28"/>
          <w:szCs w:val="28"/>
        </w:rPr>
      </w:pPr>
    </w:p>
    <w:p w:rsidR="00680496" w:rsidRPr="00A7694C" w:rsidRDefault="00CB1C11" w:rsidP="00BC7ECE">
      <w:pPr>
        <w:numPr>
          <w:ilvl w:val="0"/>
          <w:numId w:val="51"/>
        </w:numPr>
        <w:tabs>
          <w:tab w:val="left" w:pos="240"/>
        </w:tabs>
        <w:ind w:left="720" w:hanging="360"/>
        <w:rPr>
          <w:rFonts w:eastAsia="Times New Roman"/>
          <w:sz w:val="28"/>
          <w:szCs w:val="28"/>
        </w:rPr>
      </w:pPr>
      <w:r w:rsidRPr="00A7694C">
        <w:rPr>
          <w:rFonts w:eastAsia="Times New Roman"/>
          <w:sz w:val="28"/>
          <w:szCs w:val="28"/>
        </w:rPr>
        <w:t>Социально-педагогическое</w:t>
      </w:r>
    </w:p>
    <w:p w:rsidR="00680496" w:rsidRPr="00A7694C" w:rsidRDefault="00680496">
      <w:pPr>
        <w:spacing w:line="240" w:lineRule="exact"/>
        <w:rPr>
          <w:rFonts w:eastAsia="Times New Roman"/>
          <w:sz w:val="28"/>
          <w:szCs w:val="28"/>
        </w:rPr>
      </w:pPr>
    </w:p>
    <w:p w:rsidR="00680496" w:rsidRPr="00A7694C" w:rsidRDefault="00CB1C11" w:rsidP="00BC7ECE">
      <w:pPr>
        <w:numPr>
          <w:ilvl w:val="0"/>
          <w:numId w:val="51"/>
        </w:numPr>
        <w:tabs>
          <w:tab w:val="left" w:pos="240"/>
        </w:tabs>
        <w:ind w:left="720" w:hanging="360"/>
        <w:rPr>
          <w:rFonts w:eastAsia="Times New Roman"/>
          <w:sz w:val="28"/>
          <w:szCs w:val="28"/>
        </w:rPr>
      </w:pPr>
      <w:r w:rsidRPr="00A7694C">
        <w:rPr>
          <w:rFonts w:eastAsia="Times New Roman"/>
          <w:sz w:val="28"/>
          <w:szCs w:val="28"/>
        </w:rPr>
        <w:t>Туристско-краеведческое</w:t>
      </w:r>
    </w:p>
    <w:p w:rsidR="00680496" w:rsidRPr="00A7694C" w:rsidRDefault="00680496">
      <w:pPr>
        <w:spacing w:line="240" w:lineRule="exact"/>
        <w:rPr>
          <w:rFonts w:eastAsia="Times New Roman"/>
          <w:sz w:val="28"/>
          <w:szCs w:val="28"/>
        </w:rPr>
      </w:pPr>
    </w:p>
    <w:p w:rsidR="00680496" w:rsidRPr="00A7694C" w:rsidRDefault="00CB1C11" w:rsidP="00BC7ECE">
      <w:pPr>
        <w:numPr>
          <w:ilvl w:val="0"/>
          <w:numId w:val="51"/>
        </w:numPr>
        <w:tabs>
          <w:tab w:val="left" w:pos="240"/>
        </w:tabs>
        <w:ind w:left="720" w:hanging="360"/>
        <w:rPr>
          <w:rFonts w:eastAsia="Times New Roman"/>
          <w:sz w:val="28"/>
          <w:szCs w:val="28"/>
        </w:rPr>
      </w:pPr>
      <w:r w:rsidRPr="00A7694C">
        <w:rPr>
          <w:rFonts w:eastAsia="Times New Roman"/>
          <w:sz w:val="28"/>
          <w:szCs w:val="28"/>
        </w:rPr>
        <w:t>Художественно-эстетическое</w:t>
      </w:r>
    </w:p>
    <w:p w:rsidR="00680496" w:rsidRPr="00A7694C" w:rsidRDefault="00680496">
      <w:pPr>
        <w:spacing w:line="240" w:lineRule="exact"/>
        <w:rPr>
          <w:rFonts w:eastAsia="Times New Roman"/>
          <w:sz w:val="28"/>
          <w:szCs w:val="28"/>
        </w:rPr>
      </w:pPr>
    </w:p>
    <w:p w:rsidR="00680496" w:rsidRPr="00A7694C" w:rsidRDefault="00CB1C11" w:rsidP="00BC7ECE">
      <w:pPr>
        <w:numPr>
          <w:ilvl w:val="0"/>
          <w:numId w:val="51"/>
        </w:numPr>
        <w:tabs>
          <w:tab w:val="left" w:pos="240"/>
        </w:tabs>
        <w:ind w:left="720" w:hanging="360"/>
        <w:rPr>
          <w:rFonts w:eastAsia="Times New Roman"/>
          <w:sz w:val="28"/>
          <w:szCs w:val="28"/>
        </w:rPr>
      </w:pPr>
      <w:r w:rsidRPr="00A7694C">
        <w:rPr>
          <w:rFonts w:eastAsia="Times New Roman"/>
          <w:sz w:val="28"/>
          <w:szCs w:val="28"/>
        </w:rPr>
        <w:t>Культурологическое</w:t>
      </w:r>
    </w:p>
    <w:p w:rsidR="00680496" w:rsidRPr="00A7694C" w:rsidRDefault="00680496">
      <w:pPr>
        <w:spacing w:line="240" w:lineRule="exact"/>
        <w:rPr>
          <w:rFonts w:eastAsia="Times New Roman"/>
          <w:sz w:val="28"/>
          <w:szCs w:val="28"/>
        </w:rPr>
      </w:pPr>
    </w:p>
    <w:p w:rsidR="00680496" w:rsidRPr="00A7694C" w:rsidRDefault="00CB1C11" w:rsidP="00BC7ECE">
      <w:pPr>
        <w:numPr>
          <w:ilvl w:val="0"/>
          <w:numId w:val="51"/>
        </w:numPr>
        <w:tabs>
          <w:tab w:val="left" w:pos="240"/>
        </w:tabs>
        <w:ind w:left="720" w:hanging="360"/>
        <w:rPr>
          <w:rFonts w:eastAsia="Times New Roman"/>
          <w:sz w:val="28"/>
          <w:szCs w:val="28"/>
        </w:rPr>
      </w:pPr>
      <w:r w:rsidRPr="00A7694C">
        <w:rPr>
          <w:rFonts w:eastAsia="Times New Roman"/>
          <w:sz w:val="28"/>
          <w:szCs w:val="28"/>
        </w:rPr>
        <w:t>Научное</w:t>
      </w:r>
    </w:p>
    <w:p w:rsidR="00680496" w:rsidRPr="00A7694C" w:rsidRDefault="00680496">
      <w:pPr>
        <w:spacing w:line="252" w:lineRule="exact"/>
        <w:rPr>
          <w:sz w:val="28"/>
          <w:szCs w:val="28"/>
        </w:rPr>
      </w:pPr>
    </w:p>
    <w:p w:rsidR="00680496" w:rsidRPr="00A7694C" w:rsidRDefault="00CB1C11">
      <w:pPr>
        <w:spacing w:line="234" w:lineRule="auto"/>
        <w:rPr>
          <w:sz w:val="28"/>
          <w:szCs w:val="28"/>
        </w:rPr>
      </w:pPr>
      <w:r w:rsidRPr="00A7694C">
        <w:rPr>
          <w:rFonts w:eastAsia="Times New Roman"/>
          <w:sz w:val="28"/>
          <w:szCs w:val="28"/>
        </w:rPr>
        <w:t>Программы ориентированы на активные формы деятельности с выходом на планируемый педагогом результат.</w:t>
      </w:r>
    </w:p>
    <w:p w:rsidR="00680496" w:rsidRPr="00A7694C" w:rsidRDefault="00680496">
      <w:pPr>
        <w:spacing w:line="242" w:lineRule="exact"/>
        <w:rPr>
          <w:sz w:val="28"/>
          <w:szCs w:val="28"/>
        </w:rPr>
      </w:pPr>
    </w:p>
    <w:p w:rsidR="00680496" w:rsidRPr="00A7694C" w:rsidRDefault="00CB1C11">
      <w:pPr>
        <w:tabs>
          <w:tab w:val="left" w:pos="640"/>
        </w:tabs>
        <w:rPr>
          <w:sz w:val="28"/>
          <w:szCs w:val="28"/>
        </w:rPr>
      </w:pPr>
      <w:r w:rsidRPr="00A7694C">
        <w:rPr>
          <w:rFonts w:eastAsia="Times New Roman"/>
          <w:sz w:val="28"/>
          <w:szCs w:val="28"/>
          <w:u w:val="single"/>
        </w:rPr>
        <w:t>11.6.</w:t>
      </w:r>
      <w:r w:rsidRPr="00A7694C">
        <w:rPr>
          <w:sz w:val="28"/>
          <w:szCs w:val="28"/>
        </w:rPr>
        <w:tab/>
      </w:r>
      <w:r w:rsidRPr="00A7694C">
        <w:rPr>
          <w:rFonts w:eastAsia="Times New Roman"/>
          <w:sz w:val="28"/>
          <w:szCs w:val="28"/>
          <w:u w:val="single"/>
        </w:rPr>
        <w:t>Уровень реализуемых образовательных программ</w:t>
      </w:r>
    </w:p>
    <w:p w:rsidR="00680496" w:rsidRPr="00A7694C" w:rsidRDefault="00680496">
      <w:pPr>
        <w:spacing w:line="12" w:lineRule="exact"/>
        <w:rPr>
          <w:sz w:val="28"/>
          <w:szCs w:val="28"/>
        </w:rPr>
      </w:pPr>
    </w:p>
    <w:p w:rsidR="00680496" w:rsidRPr="00A7694C" w:rsidRDefault="00CB1C11" w:rsidP="00BC7ECE">
      <w:pPr>
        <w:numPr>
          <w:ilvl w:val="0"/>
          <w:numId w:val="52"/>
        </w:numPr>
        <w:tabs>
          <w:tab w:val="left" w:pos="305"/>
        </w:tabs>
        <w:spacing w:line="237" w:lineRule="auto"/>
        <w:jc w:val="both"/>
        <w:rPr>
          <w:rFonts w:eastAsia="Times New Roman"/>
          <w:sz w:val="28"/>
          <w:szCs w:val="28"/>
        </w:rPr>
      </w:pPr>
      <w:r w:rsidRPr="00A7694C">
        <w:rPr>
          <w:rFonts w:eastAsia="Times New Roman"/>
          <w:sz w:val="28"/>
          <w:szCs w:val="28"/>
        </w:rPr>
        <w:t>соответствии с Приказом Министерства образования и науки Российской Федерации (Минобрнауки России) от 19 декабря 2012 г.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w:t>
      </w:r>
    </w:p>
    <w:p w:rsidR="00680496" w:rsidRPr="00A7694C" w:rsidRDefault="00680496">
      <w:pPr>
        <w:spacing w:line="13" w:lineRule="exact"/>
        <w:rPr>
          <w:rFonts w:eastAsia="Times New Roman"/>
          <w:sz w:val="28"/>
          <w:szCs w:val="28"/>
        </w:rPr>
      </w:pPr>
    </w:p>
    <w:p w:rsidR="00680496" w:rsidRPr="00A7694C" w:rsidRDefault="00CB1C11">
      <w:pPr>
        <w:jc w:val="both"/>
        <w:rPr>
          <w:rFonts w:eastAsia="Times New Roman"/>
          <w:sz w:val="28"/>
          <w:szCs w:val="28"/>
        </w:rPr>
      </w:pPr>
      <w:r w:rsidRPr="00A7694C">
        <w:rPr>
          <w:rFonts w:eastAsia="Times New Roman"/>
          <w:sz w:val="28"/>
          <w:szCs w:val="28"/>
        </w:rPr>
        <w:t>образования и имеющих государственную аккредитацию, используются учебники, включенные в данный перечень. Используется учебно-лабораторное оборудование.</w:t>
      </w:r>
    </w:p>
    <w:p w:rsidR="00680496" w:rsidRPr="00A7694C" w:rsidRDefault="00680496">
      <w:pPr>
        <w:spacing w:line="200" w:lineRule="exact"/>
        <w:rPr>
          <w:rFonts w:eastAsia="Times New Roman"/>
          <w:sz w:val="28"/>
          <w:szCs w:val="28"/>
        </w:rPr>
      </w:pPr>
    </w:p>
    <w:p w:rsidR="00680496" w:rsidRPr="00A7694C" w:rsidRDefault="00680496">
      <w:pPr>
        <w:spacing w:line="316" w:lineRule="exact"/>
        <w:rPr>
          <w:rFonts w:eastAsia="Times New Roman"/>
          <w:sz w:val="28"/>
          <w:szCs w:val="28"/>
        </w:rPr>
      </w:pPr>
    </w:p>
    <w:p w:rsidR="00680496" w:rsidRPr="00A7694C" w:rsidRDefault="00CB1C11" w:rsidP="00BC7ECE">
      <w:pPr>
        <w:numPr>
          <w:ilvl w:val="0"/>
          <w:numId w:val="52"/>
        </w:numPr>
        <w:tabs>
          <w:tab w:val="left" w:pos="295"/>
        </w:tabs>
        <w:spacing w:line="237" w:lineRule="auto"/>
        <w:jc w:val="both"/>
        <w:rPr>
          <w:rFonts w:eastAsia="Times New Roman"/>
          <w:sz w:val="28"/>
          <w:szCs w:val="28"/>
        </w:rPr>
      </w:pPr>
      <w:r w:rsidRPr="00A7694C">
        <w:rPr>
          <w:rFonts w:eastAsia="Times New Roman"/>
          <w:sz w:val="28"/>
          <w:szCs w:val="28"/>
        </w:rPr>
        <w:t xml:space="preserve">пояснительной записке к каждой рабочей программе приводится обоснование выбора перечня используемых учебников, учебных пособий, учебного и лабораторного оборудования для реализации образовательной программы </w:t>
      </w:r>
      <w:r w:rsidR="00392C97" w:rsidRPr="00A7694C">
        <w:rPr>
          <w:rFonts w:eastAsia="Times New Roman"/>
          <w:sz w:val="28"/>
          <w:szCs w:val="28"/>
        </w:rPr>
        <w:t>школы</w:t>
      </w:r>
      <w:r w:rsidRPr="00A7694C">
        <w:rPr>
          <w:rFonts w:eastAsia="Times New Roman"/>
          <w:sz w:val="28"/>
          <w:szCs w:val="28"/>
        </w:rPr>
        <w:t xml:space="preserve"> с учетом профиля класса и преемственности в обучении.</w:t>
      </w:r>
    </w:p>
    <w:p w:rsidR="00680496" w:rsidRPr="00A7694C" w:rsidRDefault="00680496">
      <w:pPr>
        <w:spacing w:line="246" w:lineRule="exact"/>
        <w:rPr>
          <w:sz w:val="28"/>
          <w:szCs w:val="28"/>
        </w:rPr>
      </w:pPr>
    </w:p>
    <w:p w:rsidR="00680496" w:rsidRPr="00A7694C" w:rsidRDefault="00CB1C11">
      <w:pPr>
        <w:rPr>
          <w:sz w:val="28"/>
          <w:szCs w:val="28"/>
        </w:rPr>
      </w:pPr>
      <w:r w:rsidRPr="00A7694C">
        <w:rPr>
          <w:rFonts w:eastAsia="Times New Roman"/>
          <w:b/>
          <w:bCs/>
          <w:sz w:val="28"/>
          <w:szCs w:val="28"/>
        </w:rPr>
        <w:t>Учебный план среднего общего образования</w:t>
      </w:r>
    </w:p>
    <w:p w:rsidR="00680496" w:rsidRPr="00A7694C" w:rsidRDefault="00CB1C11">
      <w:pPr>
        <w:rPr>
          <w:sz w:val="28"/>
          <w:szCs w:val="28"/>
        </w:rPr>
      </w:pPr>
      <w:r w:rsidRPr="00A7694C">
        <w:rPr>
          <w:rFonts w:eastAsia="Times New Roman"/>
          <w:b/>
          <w:bCs/>
          <w:sz w:val="28"/>
          <w:szCs w:val="28"/>
        </w:rPr>
        <w:t>на 20</w:t>
      </w:r>
      <w:r w:rsidR="000411A5">
        <w:rPr>
          <w:rFonts w:eastAsia="Times New Roman"/>
          <w:b/>
          <w:bCs/>
          <w:sz w:val="28"/>
          <w:szCs w:val="28"/>
        </w:rPr>
        <w:t>20</w:t>
      </w:r>
      <w:r w:rsidRPr="00A7694C">
        <w:rPr>
          <w:rFonts w:eastAsia="Times New Roman"/>
          <w:b/>
          <w:bCs/>
          <w:sz w:val="28"/>
          <w:szCs w:val="28"/>
        </w:rPr>
        <w:t>– 20</w:t>
      </w:r>
      <w:r w:rsidR="00392C97" w:rsidRPr="00A7694C">
        <w:rPr>
          <w:rFonts w:eastAsia="Times New Roman"/>
          <w:b/>
          <w:bCs/>
          <w:sz w:val="28"/>
          <w:szCs w:val="28"/>
        </w:rPr>
        <w:t>2</w:t>
      </w:r>
      <w:r w:rsidR="000411A5">
        <w:rPr>
          <w:rFonts w:eastAsia="Times New Roman"/>
          <w:b/>
          <w:bCs/>
          <w:sz w:val="28"/>
          <w:szCs w:val="28"/>
        </w:rPr>
        <w:t>1</w:t>
      </w:r>
      <w:r w:rsidRPr="00A7694C">
        <w:rPr>
          <w:rFonts w:eastAsia="Times New Roman"/>
          <w:b/>
          <w:bCs/>
          <w:sz w:val="28"/>
          <w:szCs w:val="28"/>
        </w:rPr>
        <w:t>учебный год</w:t>
      </w:r>
    </w:p>
    <w:p w:rsidR="00680496" w:rsidRPr="00A7694C" w:rsidRDefault="00680496">
      <w:pPr>
        <w:spacing w:line="271" w:lineRule="exact"/>
        <w:rPr>
          <w:sz w:val="28"/>
          <w:szCs w:val="28"/>
        </w:rPr>
      </w:pPr>
    </w:p>
    <w:p w:rsidR="00680496" w:rsidRPr="00A7694C" w:rsidRDefault="00CB1C11">
      <w:pPr>
        <w:rPr>
          <w:sz w:val="28"/>
          <w:szCs w:val="28"/>
        </w:rPr>
      </w:pPr>
      <w:r w:rsidRPr="00A7694C">
        <w:rPr>
          <w:rFonts w:eastAsia="Times New Roman"/>
          <w:sz w:val="28"/>
          <w:szCs w:val="28"/>
          <w:u w:val="single"/>
        </w:rPr>
        <w:t>Среднее общее образование</w:t>
      </w:r>
    </w:p>
    <w:p w:rsidR="00680496" w:rsidRPr="00A7694C" w:rsidRDefault="00680496">
      <w:pPr>
        <w:spacing w:line="253" w:lineRule="exact"/>
        <w:rPr>
          <w:sz w:val="28"/>
          <w:szCs w:val="28"/>
        </w:rPr>
      </w:pPr>
    </w:p>
    <w:p w:rsidR="00680496" w:rsidRPr="00A7694C" w:rsidRDefault="00CB1C11">
      <w:pPr>
        <w:spacing w:line="237" w:lineRule="auto"/>
        <w:jc w:val="both"/>
        <w:rPr>
          <w:sz w:val="28"/>
          <w:szCs w:val="28"/>
        </w:rPr>
      </w:pPr>
      <w:r w:rsidRPr="00A7694C">
        <w:rPr>
          <w:rFonts w:eastAsia="Times New Roman"/>
          <w:sz w:val="28"/>
          <w:szCs w:val="28"/>
        </w:rPr>
        <w:t>Завершение общего образования, призванное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w:t>
      </w:r>
    </w:p>
    <w:p w:rsidR="00680496" w:rsidRPr="00A7694C" w:rsidRDefault="00680496">
      <w:pPr>
        <w:spacing w:line="14" w:lineRule="exact"/>
        <w:rPr>
          <w:sz w:val="28"/>
          <w:szCs w:val="28"/>
        </w:rPr>
      </w:pPr>
    </w:p>
    <w:p w:rsidR="00680496" w:rsidRPr="00A7694C" w:rsidRDefault="00CB1C11" w:rsidP="00BC7ECE">
      <w:pPr>
        <w:numPr>
          <w:ilvl w:val="0"/>
          <w:numId w:val="53"/>
        </w:numPr>
        <w:tabs>
          <w:tab w:val="left" w:pos="288"/>
        </w:tabs>
        <w:spacing w:line="236" w:lineRule="auto"/>
        <w:jc w:val="both"/>
        <w:rPr>
          <w:rFonts w:eastAsia="Times New Roman"/>
          <w:sz w:val="28"/>
          <w:szCs w:val="28"/>
        </w:rPr>
      </w:pPr>
      <w:r w:rsidRPr="00A7694C">
        <w:rPr>
          <w:rFonts w:eastAsia="Times New Roman"/>
          <w:sz w:val="28"/>
          <w:szCs w:val="28"/>
        </w:rPr>
        <w:t>обязанности, ясно представляющей потенциальные возможности, ресурсы и способы реализации выбранного жизненного пути. Учебный план среднего общего образования направлен на реализацию следующих целей:</w:t>
      </w:r>
    </w:p>
    <w:p w:rsidR="00680496" w:rsidRPr="00A7694C" w:rsidRDefault="00680496">
      <w:pPr>
        <w:spacing w:line="253" w:lineRule="exact"/>
        <w:rPr>
          <w:rFonts w:eastAsia="Times New Roman"/>
          <w:sz w:val="28"/>
          <w:szCs w:val="28"/>
        </w:rPr>
      </w:pPr>
    </w:p>
    <w:p w:rsidR="00680496" w:rsidRPr="00A7694C" w:rsidRDefault="00CB1C11" w:rsidP="00BC7ECE">
      <w:pPr>
        <w:numPr>
          <w:ilvl w:val="1"/>
          <w:numId w:val="53"/>
        </w:numPr>
        <w:tabs>
          <w:tab w:val="left" w:pos="720"/>
        </w:tabs>
        <w:spacing w:line="234" w:lineRule="auto"/>
        <w:ind w:left="840" w:hanging="360"/>
        <w:rPr>
          <w:rFonts w:ascii="Symbol" w:eastAsia="Symbol" w:hAnsi="Symbol" w:cs="Symbol"/>
          <w:sz w:val="28"/>
          <w:szCs w:val="28"/>
        </w:rPr>
      </w:pPr>
      <w:r w:rsidRPr="00A7694C">
        <w:rPr>
          <w:rFonts w:eastAsia="Times New Roman"/>
          <w:sz w:val="28"/>
          <w:szCs w:val="28"/>
        </w:rPr>
        <w:t>обеспечение базового изучения учебных предметов программы среднего общего образования;</w:t>
      </w:r>
    </w:p>
    <w:p w:rsidR="00680496" w:rsidRPr="00A7694C" w:rsidRDefault="00680496">
      <w:pPr>
        <w:spacing w:line="13" w:lineRule="exact"/>
        <w:rPr>
          <w:rFonts w:ascii="Symbol" w:eastAsia="Symbol" w:hAnsi="Symbol" w:cs="Symbol"/>
          <w:sz w:val="28"/>
          <w:szCs w:val="28"/>
        </w:rPr>
      </w:pPr>
    </w:p>
    <w:p w:rsidR="00680496" w:rsidRPr="00A7694C" w:rsidRDefault="00CB1C11" w:rsidP="00BC7ECE">
      <w:pPr>
        <w:numPr>
          <w:ilvl w:val="1"/>
          <w:numId w:val="53"/>
        </w:numPr>
        <w:tabs>
          <w:tab w:val="left" w:pos="720"/>
        </w:tabs>
        <w:spacing w:line="236" w:lineRule="auto"/>
        <w:ind w:left="840" w:hanging="360"/>
        <w:rPr>
          <w:rFonts w:ascii="Symbol" w:eastAsia="Symbol" w:hAnsi="Symbol" w:cs="Symbol"/>
          <w:sz w:val="28"/>
          <w:szCs w:val="28"/>
        </w:rPr>
      </w:pPr>
      <w:r w:rsidRPr="00A7694C">
        <w:rPr>
          <w:rFonts w:eastAsia="Times New Roman"/>
          <w:sz w:val="28"/>
          <w:szCs w:val="28"/>
        </w:rPr>
        <w:t>установление равного доступа к полноценному образованию разным категориям обучающихся в соответствии с их способностями, индивидуальными образовательными потребностями;</w:t>
      </w:r>
    </w:p>
    <w:p w:rsidR="00680496" w:rsidRPr="00A7694C" w:rsidRDefault="00CB1C11" w:rsidP="00BC7ECE">
      <w:pPr>
        <w:numPr>
          <w:ilvl w:val="0"/>
          <w:numId w:val="54"/>
        </w:numPr>
        <w:tabs>
          <w:tab w:val="left" w:pos="720"/>
        </w:tabs>
        <w:ind w:left="720" w:hanging="240"/>
        <w:rPr>
          <w:rFonts w:ascii="Symbol" w:eastAsia="Symbol" w:hAnsi="Symbol" w:cs="Symbol"/>
          <w:sz w:val="28"/>
          <w:szCs w:val="28"/>
        </w:rPr>
      </w:pPr>
      <w:r w:rsidRPr="00A7694C">
        <w:rPr>
          <w:rFonts w:eastAsia="Times New Roman"/>
          <w:sz w:val="28"/>
          <w:szCs w:val="28"/>
        </w:rPr>
        <w:t>расширение возможностей социализации обучающихся;</w:t>
      </w:r>
    </w:p>
    <w:p w:rsidR="00680496" w:rsidRPr="00A7694C" w:rsidRDefault="00CB1C11" w:rsidP="00BC7ECE">
      <w:pPr>
        <w:numPr>
          <w:ilvl w:val="0"/>
          <w:numId w:val="54"/>
        </w:numPr>
        <w:tabs>
          <w:tab w:val="left" w:pos="720"/>
        </w:tabs>
        <w:ind w:left="720" w:hanging="240"/>
        <w:rPr>
          <w:rFonts w:ascii="Symbol" w:eastAsia="Symbol" w:hAnsi="Symbol" w:cs="Symbol"/>
          <w:sz w:val="28"/>
          <w:szCs w:val="28"/>
        </w:rPr>
      </w:pPr>
      <w:r w:rsidRPr="00A7694C">
        <w:rPr>
          <w:rFonts w:eastAsia="Times New Roman"/>
          <w:sz w:val="28"/>
          <w:szCs w:val="28"/>
        </w:rPr>
        <w:t>обеспечение преемственности между общим и профессиональным образованием, более</w:t>
      </w:r>
    </w:p>
    <w:p w:rsidR="00680496" w:rsidRPr="00A7694C" w:rsidRDefault="00680496">
      <w:pPr>
        <w:spacing w:line="12" w:lineRule="exact"/>
        <w:rPr>
          <w:rFonts w:ascii="Symbol" w:eastAsia="Symbol" w:hAnsi="Symbol" w:cs="Symbol"/>
          <w:sz w:val="28"/>
          <w:szCs w:val="28"/>
        </w:rPr>
      </w:pPr>
    </w:p>
    <w:p w:rsidR="00680496" w:rsidRPr="00A7694C" w:rsidRDefault="00CB1C11">
      <w:pPr>
        <w:spacing w:line="234" w:lineRule="auto"/>
        <w:ind w:left="840" w:right="20"/>
        <w:rPr>
          <w:rFonts w:ascii="Symbol" w:eastAsia="Symbol" w:hAnsi="Symbol" w:cs="Symbol"/>
          <w:sz w:val="28"/>
          <w:szCs w:val="28"/>
        </w:rPr>
      </w:pPr>
      <w:r w:rsidRPr="00A7694C">
        <w:rPr>
          <w:rFonts w:eastAsia="Times New Roman"/>
          <w:sz w:val="28"/>
          <w:szCs w:val="28"/>
        </w:rPr>
        <w:t>эффективная подготовка выпускников лицея к освоению программ профессионального образования;</w:t>
      </w:r>
    </w:p>
    <w:p w:rsidR="00680496" w:rsidRPr="00A7694C" w:rsidRDefault="00680496">
      <w:pPr>
        <w:spacing w:line="1" w:lineRule="exact"/>
        <w:rPr>
          <w:rFonts w:ascii="Symbol" w:eastAsia="Symbol" w:hAnsi="Symbol" w:cs="Symbol"/>
          <w:sz w:val="28"/>
          <w:szCs w:val="28"/>
        </w:rPr>
      </w:pPr>
    </w:p>
    <w:p w:rsidR="00680496" w:rsidRPr="00A7694C" w:rsidRDefault="00CB1C11" w:rsidP="00BC7ECE">
      <w:pPr>
        <w:numPr>
          <w:ilvl w:val="0"/>
          <w:numId w:val="54"/>
        </w:numPr>
        <w:tabs>
          <w:tab w:val="left" w:pos="720"/>
        </w:tabs>
        <w:ind w:left="720" w:hanging="240"/>
        <w:rPr>
          <w:rFonts w:ascii="Symbol" w:eastAsia="Symbol" w:hAnsi="Symbol" w:cs="Symbol"/>
          <w:sz w:val="28"/>
          <w:szCs w:val="28"/>
        </w:rPr>
      </w:pPr>
      <w:r w:rsidRPr="00A7694C">
        <w:rPr>
          <w:rFonts w:eastAsia="Times New Roman"/>
          <w:sz w:val="28"/>
          <w:szCs w:val="28"/>
        </w:rPr>
        <w:t>удовлетворение социального заказа родителей и учащихся.</w:t>
      </w:r>
    </w:p>
    <w:p w:rsidR="00680496" w:rsidRPr="00A7694C" w:rsidRDefault="00CB1C11">
      <w:pPr>
        <w:tabs>
          <w:tab w:val="left" w:pos="1020"/>
          <w:tab w:val="left" w:pos="3480"/>
          <w:tab w:val="left" w:pos="4540"/>
          <w:tab w:val="left" w:pos="5740"/>
          <w:tab w:val="left" w:pos="6060"/>
          <w:tab w:val="left" w:pos="7120"/>
          <w:tab w:val="left" w:pos="8320"/>
        </w:tabs>
        <w:rPr>
          <w:sz w:val="28"/>
          <w:szCs w:val="28"/>
        </w:rPr>
      </w:pPr>
      <w:r w:rsidRPr="00A7694C">
        <w:rPr>
          <w:rFonts w:eastAsia="Times New Roman"/>
          <w:sz w:val="28"/>
          <w:szCs w:val="28"/>
        </w:rPr>
        <w:t>Базовые</w:t>
      </w:r>
      <w:r w:rsidRPr="00A7694C">
        <w:rPr>
          <w:rFonts w:eastAsia="Times New Roman"/>
          <w:sz w:val="28"/>
          <w:szCs w:val="28"/>
        </w:rPr>
        <w:tab/>
        <w:t>общеобразовательные</w:t>
      </w:r>
      <w:r w:rsidRPr="00A7694C">
        <w:rPr>
          <w:rFonts w:eastAsia="Times New Roman"/>
          <w:sz w:val="28"/>
          <w:szCs w:val="28"/>
        </w:rPr>
        <w:tab/>
        <w:t>учебные</w:t>
      </w:r>
      <w:r w:rsidRPr="00A7694C">
        <w:rPr>
          <w:rFonts w:eastAsia="Times New Roman"/>
          <w:sz w:val="28"/>
          <w:szCs w:val="28"/>
        </w:rPr>
        <w:tab/>
        <w:t>предметы</w:t>
      </w:r>
      <w:r w:rsidRPr="00A7694C">
        <w:rPr>
          <w:sz w:val="28"/>
          <w:szCs w:val="28"/>
        </w:rPr>
        <w:tab/>
      </w:r>
      <w:r w:rsidRPr="00A7694C">
        <w:rPr>
          <w:rFonts w:eastAsia="Times New Roman"/>
          <w:sz w:val="28"/>
          <w:szCs w:val="28"/>
        </w:rPr>
        <w:t>–</w:t>
      </w:r>
      <w:r w:rsidRPr="00A7694C">
        <w:rPr>
          <w:sz w:val="28"/>
          <w:szCs w:val="28"/>
        </w:rPr>
        <w:tab/>
      </w:r>
      <w:r w:rsidRPr="00A7694C">
        <w:rPr>
          <w:rFonts w:eastAsia="Times New Roman"/>
          <w:sz w:val="28"/>
          <w:szCs w:val="28"/>
        </w:rPr>
        <w:t>учебные</w:t>
      </w:r>
      <w:r w:rsidRPr="00A7694C">
        <w:rPr>
          <w:rFonts w:eastAsia="Times New Roman"/>
          <w:sz w:val="28"/>
          <w:szCs w:val="28"/>
        </w:rPr>
        <w:tab/>
        <w:t>предметы</w:t>
      </w:r>
      <w:r w:rsidRPr="00A7694C">
        <w:rPr>
          <w:rFonts w:eastAsia="Times New Roman"/>
          <w:sz w:val="28"/>
          <w:szCs w:val="28"/>
        </w:rPr>
        <w:tab/>
        <w:t>федерального</w:t>
      </w:r>
    </w:p>
    <w:p w:rsidR="00680496" w:rsidRPr="00A7694C" w:rsidRDefault="00680496">
      <w:pPr>
        <w:spacing w:line="12" w:lineRule="exact"/>
        <w:rPr>
          <w:sz w:val="28"/>
          <w:szCs w:val="28"/>
        </w:rPr>
      </w:pPr>
    </w:p>
    <w:p w:rsidR="00680496" w:rsidRPr="00A7694C" w:rsidRDefault="00CB1C11">
      <w:pPr>
        <w:spacing w:line="236" w:lineRule="auto"/>
        <w:ind w:right="20"/>
        <w:jc w:val="both"/>
        <w:rPr>
          <w:sz w:val="28"/>
          <w:szCs w:val="28"/>
        </w:rPr>
      </w:pPr>
      <w:r w:rsidRPr="00A7694C">
        <w:rPr>
          <w:rFonts w:eastAsia="Times New Roman"/>
          <w:sz w:val="28"/>
          <w:szCs w:val="28"/>
        </w:rPr>
        <w:t>компонента, направленные на завершение общеобразовательной подготовки обучающихся. Учебный план предполагает функционально полный, но минимальный их набор. Базовые предметы являются обязательными для всех обучающихся.</w:t>
      </w:r>
    </w:p>
    <w:p w:rsidR="00680496" w:rsidRPr="00A7694C" w:rsidRDefault="00680496">
      <w:pPr>
        <w:spacing w:line="254" w:lineRule="exact"/>
        <w:rPr>
          <w:sz w:val="28"/>
          <w:szCs w:val="28"/>
        </w:rPr>
      </w:pPr>
    </w:p>
    <w:p w:rsidR="00680496" w:rsidRPr="00A7694C" w:rsidRDefault="00CB1C11">
      <w:pPr>
        <w:spacing w:line="237" w:lineRule="auto"/>
        <w:ind w:right="20"/>
        <w:jc w:val="both"/>
        <w:rPr>
          <w:sz w:val="28"/>
          <w:szCs w:val="28"/>
        </w:rPr>
      </w:pPr>
      <w:r w:rsidRPr="00A7694C">
        <w:rPr>
          <w:rFonts w:eastAsia="Times New Roman"/>
          <w:sz w:val="28"/>
          <w:szCs w:val="28"/>
        </w:rPr>
        <w:t xml:space="preserve">Учебный предмет </w:t>
      </w:r>
      <w:r w:rsidRPr="00A7694C">
        <w:rPr>
          <w:rFonts w:eastAsia="Times New Roman"/>
          <w:i/>
          <w:iCs/>
          <w:sz w:val="28"/>
          <w:szCs w:val="28"/>
          <w:u w:val="single"/>
        </w:rPr>
        <w:t>«Русский язык»</w:t>
      </w:r>
      <w:r w:rsidRPr="00A7694C">
        <w:rPr>
          <w:rFonts w:eastAsia="Times New Roman"/>
          <w:sz w:val="28"/>
          <w:szCs w:val="28"/>
        </w:rPr>
        <w:t xml:space="preserve"> в 10</w:t>
      </w:r>
      <w:r w:rsidR="00392C97" w:rsidRPr="00A7694C">
        <w:rPr>
          <w:rFonts w:eastAsia="Times New Roman"/>
          <w:sz w:val="28"/>
          <w:szCs w:val="28"/>
        </w:rPr>
        <w:t xml:space="preserve"> </w:t>
      </w:r>
      <w:r w:rsidRPr="00A7694C">
        <w:rPr>
          <w:rFonts w:eastAsia="Times New Roman"/>
          <w:sz w:val="28"/>
          <w:szCs w:val="28"/>
        </w:rPr>
        <w:t>класс</w:t>
      </w:r>
      <w:r w:rsidR="00392C97" w:rsidRPr="00A7694C">
        <w:rPr>
          <w:rFonts w:eastAsia="Times New Roman"/>
          <w:sz w:val="28"/>
          <w:szCs w:val="28"/>
        </w:rPr>
        <w:t>е</w:t>
      </w:r>
      <w:r w:rsidRPr="00A7694C">
        <w:rPr>
          <w:rFonts w:eastAsia="Times New Roman"/>
          <w:sz w:val="28"/>
          <w:szCs w:val="28"/>
        </w:rPr>
        <w:t xml:space="preserve"> по программе для общеобразовательных учреждений для 10 класс</w:t>
      </w:r>
      <w:r w:rsidR="00392C97" w:rsidRPr="00A7694C">
        <w:rPr>
          <w:rFonts w:eastAsia="Times New Roman"/>
          <w:sz w:val="28"/>
          <w:szCs w:val="28"/>
        </w:rPr>
        <w:t>а</w:t>
      </w:r>
      <w:r w:rsidRPr="00A7694C">
        <w:rPr>
          <w:rFonts w:eastAsia="Times New Roman"/>
          <w:sz w:val="28"/>
          <w:szCs w:val="28"/>
        </w:rPr>
        <w:t xml:space="preserve"> изучается по программе общеобразовательных учреждений для 10-11 классов А.И. Власенкова, Н.А. Рыбченкова (базовый уровень). Содержание курса обеспечивает формирование лингвистической, коммуникативной и культуроведческой компетенций.</w:t>
      </w:r>
    </w:p>
    <w:p w:rsidR="00680496" w:rsidRPr="00A7694C" w:rsidRDefault="00680496">
      <w:pPr>
        <w:spacing w:line="18" w:lineRule="exact"/>
        <w:rPr>
          <w:sz w:val="28"/>
          <w:szCs w:val="28"/>
        </w:rPr>
      </w:pPr>
    </w:p>
    <w:p w:rsidR="00680496" w:rsidRPr="00A7694C" w:rsidRDefault="00CB1C11">
      <w:pPr>
        <w:spacing w:line="237" w:lineRule="auto"/>
        <w:ind w:right="20"/>
        <w:rPr>
          <w:sz w:val="28"/>
          <w:szCs w:val="28"/>
        </w:rPr>
      </w:pPr>
      <w:r w:rsidRPr="00A7694C">
        <w:rPr>
          <w:rFonts w:eastAsia="Times New Roman"/>
          <w:sz w:val="28"/>
          <w:szCs w:val="28"/>
        </w:rPr>
        <w:t xml:space="preserve">Учебный предмет </w:t>
      </w:r>
      <w:r w:rsidRPr="00A7694C">
        <w:rPr>
          <w:rFonts w:eastAsia="Times New Roman"/>
          <w:i/>
          <w:iCs/>
          <w:sz w:val="28"/>
          <w:szCs w:val="28"/>
          <w:u w:val="single"/>
        </w:rPr>
        <w:t>«Литература»</w:t>
      </w:r>
      <w:r w:rsidRPr="00A7694C">
        <w:rPr>
          <w:rFonts w:eastAsia="Times New Roman"/>
          <w:sz w:val="28"/>
          <w:szCs w:val="28"/>
        </w:rPr>
        <w:t xml:space="preserve"> изучается в 10класс</w:t>
      </w:r>
      <w:r w:rsidR="00392C97" w:rsidRPr="00A7694C">
        <w:rPr>
          <w:rFonts w:eastAsia="Times New Roman"/>
          <w:sz w:val="28"/>
          <w:szCs w:val="28"/>
        </w:rPr>
        <w:t xml:space="preserve">е </w:t>
      </w:r>
      <w:r w:rsidRPr="00A7694C">
        <w:rPr>
          <w:rFonts w:eastAsia="Times New Roman"/>
          <w:sz w:val="28"/>
          <w:szCs w:val="28"/>
        </w:rPr>
        <w:t>по программе для общеобразовательных учреждений для 10 -11 классов Ю.В. Лебедева (базовый уровень)- это позволяет учащимся получить более подробные сведения об историко-литературном процессе на основе постижения системных понятий и категорий.</w:t>
      </w:r>
    </w:p>
    <w:p w:rsidR="00680496" w:rsidRPr="00A7694C" w:rsidRDefault="00680496">
      <w:pPr>
        <w:spacing w:line="17" w:lineRule="exact"/>
        <w:rPr>
          <w:sz w:val="28"/>
          <w:szCs w:val="28"/>
        </w:rPr>
      </w:pPr>
    </w:p>
    <w:p w:rsidR="00680496" w:rsidRPr="00A7694C" w:rsidRDefault="00CB1C11">
      <w:pPr>
        <w:spacing w:line="237" w:lineRule="auto"/>
        <w:ind w:right="20"/>
        <w:jc w:val="both"/>
        <w:rPr>
          <w:sz w:val="28"/>
          <w:szCs w:val="28"/>
        </w:rPr>
      </w:pPr>
      <w:r w:rsidRPr="00A7694C">
        <w:rPr>
          <w:rFonts w:eastAsia="Times New Roman"/>
          <w:sz w:val="28"/>
          <w:szCs w:val="28"/>
        </w:rPr>
        <w:t>Выбор данных программ и учебников обусловлен тем, что они соответствуют целям и задачам образовательной деятельности школы и представляются наиболее доступными и универсальными для учащихся общеобразовательных классов, определяют необходимый уровень знаний, умений и навыков для полноценного становления личности, её социализации и обеспечивают преемственность обучения.</w:t>
      </w:r>
    </w:p>
    <w:p w:rsidR="00680496" w:rsidRPr="00A7694C" w:rsidRDefault="00680496">
      <w:pPr>
        <w:spacing w:line="258" w:lineRule="exact"/>
        <w:rPr>
          <w:sz w:val="28"/>
          <w:szCs w:val="28"/>
        </w:rPr>
      </w:pPr>
    </w:p>
    <w:p w:rsidR="00680496" w:rsidRPr="00A7694C" w:rsidRDefault="00680496">
      <w:pPr>
        <w:spacing w:line="257" w:lineRule="exact"/>
        <w:rPr>
          <w:sz w:val="28"/>
          <w:szCs w:val="28"/>
        </w:rPr>
      </w:pPr>
    </w:p>
    <w:p w:rsidR="00680496" w:rsidRPr="00A7694C" w:rsidRDefault="00CB1C11">
      <w:pPr>
        <w:spacing w:line="236" w:lineRule="auto"/>
        <w:ind w:right="20"/>
        <w:jc w:val="both"/>
        <w:rPr>
          <w:sz w:val="28"/>
          <w:szCs w:val="28"/>
        </w:rPr>
      </w:pPr>
      <w:r w:rsidRPr="00A7694C">
        <w:rPr>
          <w:rFonts w:eastAsia="Times New Roman"/>
          <w:sz w:val="28"/>
          <w:szCs w:val="28"/>
        </w:rPr>
        <w:t xml:space="preserve">Содержание учебного предмета </w:t>
      </w:r>
      <w:r w:rsidRPr="00A7694C">
        <w:rPr>
          <w:rFonts w:eastAsia="Times New Roman"/>
          <w:i/>
          <w:iCs/>
          <w:sz w:val="28"/>
          <w:szCs w:val="28"/>
          <w:u w:val="single"/>
        </w:rPr>
        <w:t>«Математика</w:t>
      </w:r>
      <w:r w:rsidRPr="00A7694C">
        <w:rPr>
          <w:rFonts w:eastAsia="Times New Roman"/>
          <w:sz w:val="28"/>
          <w:szCs w:val="28"/>
        </w:rPr>
        <w:t>» реализуется за счет выполнения основных образовательных программ, изучаемых как самостоятельные предметы: математика (алгебра и начала анализа), математика (геометрия).</w:t>
      </w:r>
    </w:p>
    <w:p w:rsidR="00680496" w:rsidRPr="00A7694C" w:rsidRDefault="00680496">
      <w:pPr>
        <w:spacing w:line="14" w:lineRule="exact"/>
        <w:rPr>
          <w:sz w:val="28"/>
          <w:szCs w:val="28"/>
        </w:rPr>
      </w:pPr>
    </w:p>
    <w:p w:rsidR="00680496" w:rsidRPr="00A7694C" w:rsidRDefault="00CB1C11">
      <w:pPr>
        <w:spacing w:line="237" w:lineRule="auto"/>
        <w:ind w:right="20"/>
        <w:rPr>
          <w:sz w:val="28"/>
          <w:szCs w:val="28"/>
        </w:rPr>
      </w:pPr>
      <w:r w:rsidRPr="00A7694C">
        <w:rPr>
          <w:rFonts w:eastAsia="Times New Roman"/>
          <w:i/>
          <w:iCs/>
          <w:sz w:val="28"/>
          <w:szCs w:val="28"/>
          <w:u w:val="single"/>
        </w:rPr>
        <w:t>«Математика</w:t>
      </w:r>
      <w:r w:rsidRPr="00A7694C">
        <w:rPr>
          <w:rFonts w:eastAsia="Times New Roman"/>
          <w:i/>
          <w:iCs/>
          <w:sz w:val="28"/>
          <w:szCs w:val="28"/>
        </w:rPr>
        <w:t xml:space="preserve"> </w:t>
      </w:r>
      <w:r w:rsidRPr="00A7694C">
        <w:rPr>
          <w:rFonts w:eastAsia="Times New Roman"/>
          <w:i/>
          <w:iCs/>
          <w:sz w:val="28"/>
          <w:szCs w:val="28"/>
          <w:u w:val="single"/>
        </w:rPr>
        <w:t>(алгебра и начала анализа)»</w:t>
      </w:r>
      <w:r w:rsidRPr="00A7694C">
        <w:rPr>
          <w:rFonts w:eastAsia="Times New Roman"/>
          <w:i/>
          <w:iCs/>
          <w:sz w:val="28"/>
          <w:szCs w:val="28"/>
        </w:rPr>
        <w:t xml:space="preserve"> </w:t>
      </w:r>
      <w:r w:rsidRPr="00A7694C">
        <w:rPr>
          <w:rFonts w:eastAsia="Times New Roman"/>
          <w:sz w:val="28"/>
          <w:szCs w:val="28"/>
        </w:rPr>
        <w:t>как базовый учебный предмет изучается в</w:t>
      </w:r>
      <w:r w:rsidRPr="00A7694C">
        <w:rPr>
          <w:rFonts w:eastAsia="Times New Roman"/>
          <w:i/>
          <w:iCs/>
          <w:sz w:val="28"/>
          <w:szCs w:val="28"/>
        </w:rPr>
        <w:t xml:space="preserve"> </w:t>
      </w:r>
      <w:r w:rsidRPr="00A7694C">
        <w:rPr>
          <w:rFonts w:eastAsia="Times New Roman"/>
          <w:sz w:val="28"/>
          <w:szCs w:val="28"/>
        </w:rPr>
        <w:t>10</w:t>
      </w:r>
      <w:r w:rsidRPr="00A7694C">
        <w:rPr>
          <w:rFonts w:eastAsia="Times New Roman"/>
          <w:i/>
          <w:iCs/>
          <w:sz w:val="28"/>
          <w:szCs w:val="28"/>
        </w:rPr>
        <w:t xml:space="preserve"> </w:t>
      </w:r>
      <w:r w:rsidRPr="00A7694C">
        <w:rPr>
          <w:rFonts w:eastAsia="Times New Roman"/>
          <w:sz w:val="28"/>
          <w:szCs w:val="28"/>
        </w:rPr>
        <w:t xml:space="preserve">по учебнику для 10-11 классов общеобразовательных учреждений. Алимов Ш. А., Колягин Ю. М., Сидоров Ю. В., Учебник содержит теоретический материал, написанный доступно, на высоком научном уровне, а также систему упражнений, органически связанную с теорией. Преподавание </w:t>
      </w:r>
      <w:r w:rsidRPr="00A7694C">
        <w:rPr>
          <w:rFonts w:eastAsia="Times New Roman"/>
          <w:i/>
          <w:iCs/>
          <w:sz w:val="28"/>
          <w:szCs w:val="28"/>
          <w:u w:val="single"/>
        </w:rPr>
        <w:t>«Математика</w:t>
      </w:r>
      <w:r w:rsidRPr="00A7694C">
        <w:rPr>
          <w:rFonts w:eastAsia="Times New Roman"/>
          <w:sz w:val="28"/>
          <w:szCs w:val="28"/>
        </w:rPr>
        <w:t xml:space="preserve"> (</w:t>
      </w:r>
      <w:r w:rsidRPr="00A7694C">
        <w:rPr>
          <w:rFonts w:eastAsia="Times New Roman"/>
          <w:i/>
          <w:iCs/>
          <w:sz w:val="28"/>
          <w:szCs w:val="28"/>
          <w:u w:val="single"/>
        </w:rPr>
        <w:t>геометрия)»</w:t>
      </w:r>
      <w:r w:rsidRPr="00A7694C">
        <w:rPr>
          <w:rFonts w:eastAsia="Times New Roman"/>
          <w:sz w:val="28"/>
          <w:szCs w:val="28"/>
        </w:rPr>
        <w:t xml:space="preserve"> ведется по УМК Атанасяна Л.С.</w:t>
      </w:r>
    </w:p>
    <w:p w:rsidR="00680496" w:rsidRPr="00A7694C" w:rsidRDefault="00680496">
      <w:pPr>
        <w:spacing w:line="18" w:lineRule="exact"/>
        <w:rPr>
          <w:sz w:val="28"/>
          <w:szCs w:val="28"/>
        </w:rPr>
      </w:pPr>
    </w:p>
    <w:p w:rsidR="00680496" w:rsidRPr="00A7694C" w:rsidRDefault="00CB1C11">
      <w:pPr>
        <w:spacing w:line="238" w:lineRule="auto"/>
        <w:ind w:right="20"/>
        <w:jc w:val="both"/>
        <w:rPr>
          <w:sz w:val="28"/>
          <w:szCs w:val="28"/>
        </w:rPr>
      </w:pPr>
      <w:r w:rsidRPr="00A7694C">
        <w:rPr>
          <w:rFonts w:eastAsia="Times New Roman"/>
          <w:sz w:val="28"/>
          <w:szCs w:val="28"/>
        </w:rPr>
        <w:t>Учебники соответствуют федеральным компонентам Государственного стандарта общего образования по математике. В них реализован принцип преемственности традиций российского образования в области геометрии. Учебники позволяют обеспечить вариативность, дифференцированность и другие принципы обучения. Они красочно оформлены, что поможет учащимся полнее осознать красоту пространственных геометрических форм и лучше усвоить стереометрический материал.</w:t>
      </w:r>
    </w:p>
    <w:p w:rsidR="00680496" w:rsidRPr="00A7694C" w:rsidRDefault="00680496">
      <w:pPr>
        <w:spacing w:line="254" w:lineRule="exact"/>
        <w:rPr>
          <w:sz w:val="28"/>
          <w:szCs w:val="28"/>
        </w:rPr>
      </w:pPr>
    </w:p>
    <w:p w:rsidR="00680496" w:rsidRPr="00A7694C" w:rsidRDefault="00CB1C11">
      <w:pPr>
        <w:spacing w:line="236" w:lineRule="auto"/>
        <w:ind w:right="20"/>
        <w:jc w:val="both"/>
        <w:rPr>
          <w:sz w:val="28"/>
          <w:szCs w:val="28"/>
        </w:rPr>
      </w:pPr>
      <w:r w:rsidRPr="00A7694C">
        <w:rPr>
          <w:rFonts w:eastAsia="Times New Roman"/>
          <w:sz w:val="28"/>
          <w:szCs w:val="28"/>
        </w:rPr>
        <w:t xml:space="preserve">Преподавание курса </w:t>
      </w:r>
      <w:r w:rsidRPr="00A7694C">
        <w:rPr>
          <w:rFonts w:eastAsia="Times New Roman"/>
          <w:i/>
          <w:iCs/>
          <w:sz w:val="28"/>
          <w:szCs w:val="28"/>
          <w:u w:val="single"/>
        </w:rPr>
        <w:t>информатики и ИКТ</w:t>
      </w:r>
      <w:r w:rsidRPr="00A7694C">
        <w:rPr>
          <w:rFonts w:eastAsia="Times New Roman"/>
          <w:sz w:val="28"/>
          <w:szCs w:val="28"/>
        </w:rPr>
        <w:t xml:space="preserve"> ведется в 10 класс</w:t>
      </w:r>
      <w:r w:rsidR="00392C97" w:rsidRPr="00A7694C">
        <w:rPr>
          <w:rFonts w:eastAsia="Times New Roman"/>
          <w:sz w:val="28"/>
          <w:szCs w:val="28"/>
        </w:rPr>
        <w:t>е</w:t>
      </w:r>
      <w:r w:rsidRPr="00A7694C">
        <w:rPr>
          <w:rFonts w:eastAsia="Times New Roman"/>
          <w:sz w:val="28"/>
          <w:szCs w:val="28"/>
        </w:rPr>
        <w:t xml:space="preserve"> по авторской программе Семакина И.Г., Е.К Хеннера что обеспечивает непрерывность курса информатики и ИКТ и позволяет избежать повторов при построении курса информатики и ИКТ.</w:t>
      </w:r>
    </w:p>
    <w:p w:rsidR="00680496" w:rsidRPr="00A7694C" w:rsidRDefault="00680496">
      <w:pPr>
        <w:spacing w:line="3" w:lineRule="exact"/>
        <w:rPr>
          <w:sz w:val="28"/>
          <w:szCs w:val="28"/>
        </w:rPr>
      </w:pPr>
    </w:p>
    <w:p w:rsidR="00680496" w:rsidRPr="00A7694C" w:rsidRDefault="00CB1C11">
      <w:pPr>
        <w:spacing w:line="237" w:lineRule="auto"/>
        <w:ind w:right="20"/>
        <w:jc w:val="both"/>
        <w:rPr>
          <w:sz w:val="28"/>
          <w:szCs w:val="28"/>
        </w:rPr>
      </w:pPr>
      <w:r w:rsidRPr="00A7694C">
        <w:rPr>
          <w:rFonts w:eastAsia="Times New Roman"/>
          <w:sz w:val="28"/>
          <w:szCs w:val="28"/>
        </w:rPr>
        <w:t xml:space="preserve">Учебный предмет </w:t>
      </w:r>
      <w:r w:rsidRPr="00A7694C">
        <w:rPr>
          <w:rFonts w:eastAsia="Times New Roman"/>
          <w:i/>
          <w:iCs/>
          <w:sz w:val="28"/>
          <w:szCs w:val="28"/>
        </w:rPr>
        <w:t>«История Росии»</w:t>
      </w:r>
      <w:r w:rsidRPr="00A7694C">
        <w:rPr>
          <w:rFonts w:eastAsia="Times New Roman"/>
          <w:sz w:val="28"/>
          <w:szCs w:val="28"/>
        </w:rPr>
        <w:t xml:space="preserve"> </w:t>
      </w:r>
      <w:r w:rsidRPr="00A7694C">
        <w:rPr>
          <w:rFonts w:eastAsia="Times New Roman"/>
          <w:i/>
          <w:iCs/>
          <w:sz w:val="28"/>
          <w:szCs w:val="28"/>
        </w:rPr>
        <w:t>в</w:t>
      </w:r>
      <w:r w:rsidRPr="00A7694C">
        <w:rPr>
          <w:rFonts w:eastAsia="Times New Roman"/>
          <w:sz w:val="28"/>
          <w:szCs w:val="28"/>
        </w:rPr>
        <w:t xml:space="preserve"> </w:t>
      </w:r>
      <w:r w:rsidRPr="00A7694C">
        <w:rPr>
          <w:rFonts w:eastAsia="Times New Roman"/>
          <w:i/>
          <w:iCs/>
          <w:sz w:val="28"/>
          <w:szCs w:val="28"/>
        </w:rPr>
        <w:t>2-х частях</w:t>
      </w:r>
      <w:r w:rsidRPr="00A7694C">
        <w:rPr>
          <w:rFonts w:eastAsia="Times New Roman"/>
          <w:sz w:val="28"/>
          <w:szCs w:val="28"/>
        </w:rPr>
        <w:t xml:space="preserve"> в 10 классе по авторской программе для общеобразовательных учреждений (базовый уровень) по учебникам А.Н. Сахаро</w:t>
      </w:r>
      <w:r w:rsidR="00392C97" w:rsidRPr="00A7694C">
        <w:rPr>
          <w:rFonts w:eastAsia="Times New Roman"/>
          <w:sz w:val="28"/>
          <w:szCs w:val="28"/>
        </w:rPr>
        <w:t>ва (базовый уровень)</w:t>
      </w:r>
      <w:r w:rsidRPr="00A7694C">
        <w:rPr>
          <w:rFonts w:eastAsia="Times New Roman"/>
          <w:sz w:val="28"/>
          <w:szCs w:val="28"/>
        </w:rPr>
        <w:t>.</w:t>
      </w:r>
    </w:p>
    <w:p w:rsidR="00680496" w:rsidRPr="00A7694C" w:rsidRDefault="000347B7">
      <w:pPr>
        <w:spacing w:line="20" w:lineRule="exact"/>
        <w:rPr>
          <w:sz w:val="28"/>
          <w:szCs w:val="28"/>
        </w:rPr>
      </w:pPr>
      <w:r>
        <w:rPr>
          <w:noProof/>
          <w:sz w:val="28"/>
          <w:szCs w:val="28"/>
        </w:rPr>
        <mc:AlternateContent>
          <mc:Choice Requires="wps">
            <w:drawing>
              <wp:anchor distT="0" distB="0" distL="0" distR="0" simplePos="0" relativeHeight="251657728" behindDoc="0" locked="0" layoutInCell="0" allowOverlap="1">
                <wp:simplePos x="0" y="0"/>
                <wp:positionH relativeFrom="column">
                  <wp:posOffset>1225550</wp:posOffset>
                </wp:positionH>
                <wp:positionV relativeFrom="paragraph">
                  <wp:posOffset>-535305</wp:posOffset>
                </wp:positionV>
                <wp:extent cx="2196465" cy="0"/>
                <wp:effectExtent l="6350" t="7620" r="6985" b="11430"/>
                <wp:wrapNone/>
                <wp:docPr id="1"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4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 o:spid="_x0000_s1026" style="position:absolute;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6.5pt,-42.15pt" to="269.4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4xEg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" o:allowincell="f" strokeweight=".6pt"/>
            </w:pict>
          </mc:Fallback>
        </mc:AlternateContent>
      </w:r>
    </w:p>
    <w:p w:rsidR="00680496" w:rsidRPr="00A7694C" w:rsidRDefault="00CB1C11">
      <w:pPr>
        <w:spacing w:line="237" w:lineRule="auto"/>
        <w:jc w:val="both"/>
        <w:rPr>
          <w:sz w:val="28"/>
          <w:szCs w:val="28"/>
        </w:rPr>
      </w:pPr>
      <w:r w:rsidRPr="00A7694C">
        <w:rPr>
          <w:rFonts w:eastAsia="Times New Roman"/>
          <w:sz w:val="28"/>
          <w:szCs w:val="28"/>
        </w:rPr>
        <w:t xml:space="preserve">Интегрированный учебный предмет </w:t>
      </w:r>
      <w:r w:rsidRPr="00A7694C">
        <w:rPr>
          <w:rFonts w:eastAsia="Times New Roman"/>
          <w:i/>
          <w:iCs/>
          <w:sz w:val="28"/>
          <w:szCs w:val="28"/>
          <w:u w:val="single"/>
        </w:rPr>
        <w:t>«Обществознание</w:t>
      </w:r>
      <w:r w:rsidRPr="00A7694C">
        <w:rPr>
          <w:rFonts w:eastAsia="Times New Roman"/>
          <w:sz w:val="28"/>
          <w:szCs w:val="28"/>
        </w:rPr>
        <w:t xml:space="preserve"> </w:t>
      </w:r>
      <w:r w:rsidRPr="00A7694C">
        <w:rPr>
          <w:rFonts w:eastAsia="Times New Roman"/>
          <w:i/>
          <w:iCs/>
          <w:sz w:val="28"/>
          <w:szCs w:val="28"/>
          <w:u w:val="single"/>
        </w:rPr>
        <w:t>(включая экономику и право)»</w:t>
      </w:r>
      <w:r w:rsidRPr="00A7694C">
        <w:rPr>
          <w:rFonts w:eastAsia="Times New Roman"/>
          <w:sz w:val="28"/>
          <w:szCs w:val="28"/>
        </w:rPr>
        <w:t xml:space="preserve"> в 10 класс</w:t>
      </w:r>
      <w:r w:rsidR="00392C97" w:rsidRPr="00A7694C">
        <w:rPr>
          <w:rFonts w:eastAsia="Times New Roman"/>
          <w:sz w:val="28"/>
          <w:szCs w:val="28"/>
        </w:rPr>
        <w:t>е</w:t>
      </w:r>
      <w:r w:rsidRPr="00A7694C">
        <w:rPr>
          <w:rFonts w:eastAsia="Times New Roman"/>
          <w:sz w:val="28"/>
          <w:szCs w:val="28"/>
        </w:rPr>
        <w:t xml:space="preserve"> ведется по авторской программе Л.Н. Боголюбова, по учебникам Л.Н.Боголюбова, А.Ю.Лазебниковой для общеобразовательных учреждений. Помимо знаний, содержательными компонентами курса являются: социальные навыки, умения, ключевые компетентности, совокупность моральных норм и принципов поведения людей по отношению</w:t>
      </w:r>
    </w:p>
    <w:p w:rsidR="00680496" w:rsidRPr="00A7694C" w:rsidRDefault="00680496">
      <w:pPr>
        <w:spacing w:line="17" w:lineRule="exact"/>
        <w:rPr>
          <w:sz w:val="28"/>
          <w:szCs w:val="28"/>
        </w:rPr>
      </w:pPr>
    </w:p>
    <w:p w:rsidR="00680496" w:rsidRPr="00A7694C" w:rsidRDefault="00CB1C11" w:rsidP="00BC7ECE">
      <w:pPr>
        <w:numPr>
          <w:ilvl w:val="0"/>
          <w:numId w:val="55"/>
        </w:numPr>
        <w:tabs>
          <w:tab w:val="left" w:pos="177"/>
        </w:tabs>
        <w:spacing w:line="236" w:lineRule="auto"/>
        <w:ind w:right="20"/>
        <w:rPr>
          <w:rFonts w:eastAsia="Times New Roman"/>
          <w:sz w:val="28"/>
          <w:szCs w:val="28"/>
        </w:rPr>
      </w:pPr>
      <w:r w:rsidRPr="00A7694C">
        <w:rPr>
          <w:rFonts w:eastAsia="Times New Roman"/>
          <w:sz w:val="28"/>
          <w:szCs w:val="28"/>
        </w:rPr>
        <w:t>обществу и другим людям; система гуманистических и демократических ценностей. Предметы образовательной области «Естествознание»: физика, химия, биология, география изучаются на базовом уровне как самостоятельные предметы.</w:t>
      </w:r>
    </w:p>
    <w:p w:rsidR="00680496" w:rsidRPr="00A7694C" w:rsidRDefault="00680496">
      <w:pPr>
        <w:spacing w:line="254" w:lineRule="exact"/>
        <w:rPr>
          <w:sz w:val="28"/>
          <w:szCs w:val="28"/>
        </w:rPr>
      </w:pPr>
    </w:p>
    <w:p w:rsidR="00680496" w:rsidRPr="00A7694C" w:rsidRDefault="00CB1C11">
      <w:pPr>
        <w:spacing w:line="237" w:lineRule="auto"/>
        <w:ind w:right="20"/>
        <w:jc w:val="both"/>
        <w:rPr>
          <w:sz w:val="28"/>
          <w:szCs w:val="28"/>
        </w:rPr>
      </w:pPr>
      <w:r w:rsidRPr="00A7694C">
        <w:rPr>
          <w:rFonts w:eastAsia="Times New Roman"/>
          <w:sz w:val="28"/>
          <w:szCs w:val="28"/>
        </w:rPr>
        <w:t>Изучение «</w:t>
      </w:r>
      <w:r w:rsidRPr="00A7694C">
        <w:rPr>
          <w:rFonts w:eastAsia="Times New Roman"/>
          <w:i/>
          <w:iCs/>
          <w:sz w:val="28"/>
          <w:szCs w:val="28"/>
          <w:u w:val="single"/>
        </w:rPr>
        <w:t>Физики»</w:t>
      </w:r>
      <w:r w:rsidRPr="00A7694C">
        <w:rPr>
          <w:rFonts w:eastAsia="Times New Roman"/>
          <w:sz w:val="28"/>
          <w:szCs w:val="28"/>
        </w:rPr>
        <w:t xml:space="preserve"> ведется по УМК Мякишева Г.Я., Буховцева Б.Б., Сотского Н.Н. Учебник отличается ярко выраженной и организованной систем</w:t>
      </w:r>
      <w:r w:rsidR="000411A5">
        <w:rPr>
          <w:rFonts w:eastAsia="Times New Roman"/>
          <w:sz w:val="28"/>
          <w:szCs w:val="28"/>
        </w:rPr>
        <w:t>ой целей и задач обучения, изло</w:t>
      </w:r>
      <w:r w:rsidRPr="00A7694C">
        <w:rPr>
          <w:rFonts w:eastAsia="Times New Roman"/>
          <w:sz w:val="28"/>
          <w:szCs w:val="28"/>
        </w:rPr>
        <w:t>женных во введениях к частям, разделам, главам, параграфам, а также в заключениях. Лабораторные работы, инструкции к которым имеются в учебнике, дают возможность более глубоко осмыслить и закрепить пройденный материал.</w:t>
      </w:r>
    </w:p>
    <w:p w:rsidR="00680496" w:rsidRPr="00A7694C" w:rsidRDefault="00680496">
      <w:pPr>
        <w:spacing w:line="17" w:lineRule="exact"/>
        <w:rPr>
          <w:sz w:val="28"/>
          <w:szCs w:val="28"/>
        </w:rPr>
      </w:pPr>
    </w:p>
    <w:p w:rsidR="00680496" w:rsidRPr="00A7694C" w:rsidRDefault="00CB1C11">
      <w:pPr>
        <w:spacing w:line="237" w:lineRule="auto"/>
        <w:ind w:right="20"/>
        <w:jc w:val="both"/>
        <w:rPr>
          <w:sz w:val="28"/>
          <w:szCs w:val="28"/>
        </w:rPr>
      </w:pPr>
      <w:r w:rsidRPr="00A7694C">
        <w:rPr>
          <w:rFonts w:eastAsia="Times New Roman"/>
          <w:sz w:val="28"/>
          <w:szCs w:val="28"/>
        </w:rPr>
        <w:t>Изучение «</w:t>
      </w:r>
      <w:r w:rsidRPr="00A7694C">
        <w:rPr>
          <w:rFonts w:eastAsia="Times New Roman"/>
          <w:i/>
          <w:iCs/>
          <w:sz w:val="28"/>
          <w:szCs w:val="28"/>
          <w:u w:val="single"/>
        </w:rPr>
        <w:t>Химии»</w:t>
      </w:r>
      <w:r w:rsidRPr="00A7694C">
        <w:rPr>
          <w:rFonts w:eastAsia="Times New Roman"/>
          <w:sz w:val="28"/>
          <w:szCs w:val="28"/>
        </w:rPr>
        <w:t xml:space="preserve"> ведется по УМК Г.Е. Рудзитиса, Ф.Г Фельдмана. УМК Г. Е. Рудзитиса, Ф. Г. Фельдмана сочетают в себе традиционность и фундаментальность с современными образовательными тенденциями, позволяют формировать не только специфичные для химии умения, но и общие учебные умения и навыки.</w:t>
      </w:r>
    </w:p>
    <w:p w:rsidR="00680496" w:rsidRPr="00A7694C" w:rsidRDefault="00680496">
      <w:pPr>
        <w:spacing w:line="14" w:lineRule="exact"/>
        <w:rPr>
          <w:sz w:val="28"/>
          <w:szCs w:val="28"/>
        </w:rPr>
      </w:pPr>
    </w:p>
    <w:p w:rsidR="00680496" w:rsidRPr="00A7694C" w:rsidRDefault="00CB1C11">
      <w:pPr>
        <w:spacing w:line="237" w:lineRule="auto"/>
        <w:ind w:right="20"/>
        <w:jc w:val="both"/>
        <w:rPr>
          <w:sz w:val="28"/>
          <w:szCs w:val="28"/>
        </w:rPr>
      </w:pPr>
      <w:r w:rsidRPr="00A7694C">
        <w:rPr>
          <w:rFonts w:eastAsia="Times New Roman"/>
          <w:sz w:val="28"/>
          <w:szCs w:val="28"/>
        </w:rPr>
        <w:t>Изучение «</w:t>
      </w:r>
      <w:r w:rsidRPr="00A7694C">
        <w:rPr>
          <w:rFonts w:eastAsia="Times New Roman"/>
          <w:i/>
          <w:iCs/>
          <w:sz w:val="28"/>
          <w:szCs w:val="28"/>
          <w:u w:val="single"/>
        </w:rPr>
        <w:t>Биологии»</w:t>
      </w:r>
      <w:r w:rsidRPr="00A7694C">
        <w:rPr>
          <w:rFonts w:eastAsia="Times New Roman"/>
          <w:sz w:val="28"/>
          <w:szCs w:val="28"/>
        </w:rPr>
        <w:t xml:space="preserve"> ведется по УМК В.В. Пасечника. Выбор УМК обусловлен тем, что в данной линии предусматривается преемственность целей образования, логика изложения тем, межпредметные связи. Изучение биологии по УМК В.В. Пасечника способствует подготовке учащихся для сдачи экзаменов в форме ЕГЭ.</w:t>
      </w:r>
    </w:p>
    <w:p w:rsidR="00680496" w:rsidRPr="00A7694C" w:rsidRDefault="00680496">
      <w:pPr>
        <w:spacing w:line="14" w:lineRule="exact"/>
        <w:rPr>
          <w:sz w:val="28"/>
          <w:szCs w:val="28"/>
        </w:rPr>
      </w:pPr>
    </w:p>
    <w:p w:rsidR="00166ABB" w:rsidRDefault="00166ABB" w:rsidP="00166ABB">
      <w:pPr>
        <w:spacing w:line="238" w:lineRule="auto"/>
        <w:ind w:right="20"/>
        <w:jc w:val="both"/>
        <w:rPr>
          <w:rFonts w:eastAsia="Times New Roman"/>
          <w:sz w:val="28"/>
          <w:szCs w:val="28"/>
        </w:rPr>
      </w:pPr>
      <w:r>
        <w:rPr>
          <w:rFonts w:eastAsia="Times New Roman"/>
          <w:sz w:val="28"/>
          <w:szCs w:val="28"/>
        </w:rPr>
        <w:t>Изучение</w:t>
      </w:r>
      <w:r w:rsidRPr="00166ABB">
        <w:rPr>
          <w:rFonts w:eastAsia="Times New Roman"/>
          <w:sz w:val="28"/>
          <w:szCs w:val="28"/>
        </w:rPr>
        <w:t xml:space="preserve"> учебного предмета </w:t>
      </w:r>
      <w:r w:rsidRPr="00166ABB">
        <w:rPr>
          <w:rFonts w:eastAsia="Times New Roman"/>
          <w:sz w:val="28"/>
          <w:szCs w:val="28"/>
          <w:u w:val="single"/>
        </w:rPr>
        <w:t>«География»</w:t>
      </w:r>
      <w:r w:rsidRPr="00166ABB">
        <w:t xml:space="preserve"> </w:t>
      </w:r>
      <w:r w:rsidRPr="00166ABB">
        <w:rPr>
          <w:rFonts w:eastAsia="Times New Roman"/>
          <w:sz w:val="28"/>
          <w:szCs w:val="28"/>
        </w:rPr>
        <w:t>ведется по УМК</w:t>
      </w:r>
      <w:r w:rsidRPr="00166ABB">
        <w:t xml:space="preserve"> </w:t>
      </w:r>
      <w:r w:rsidRPr="00166ABB">
        <w:rPr>
          <w:rFonts w:eastAsia="Times New Roman"/>
          <w:sz w:val="28"/>
          <w:szCs w:val="28"/>
        </w:rPr>
        <w:t>В.И. Сиротин</w:t>
      </w:r>
      <w:r>
        <w:rPr>
          <w:rFonts w:eastAsia="Times New Roman"/>
          <w:sz w:val="28"/>
          <w:szCs w:val="28"/>
        </w:rPr>
        <w:t>а;</w:t>
      </w:r>
      <w:r w:rsidRPr="00166ABB">
        <w:rPr>
          <w:rFonts w:eastAsia="Times New Roman"/>
          <w:sz w:val="28"/>
          <w:szCs w:val="28"/>
        </w:rPr>
        <w:t>Учебник: Максаковский В. П. Экономическая и социальная география мира. 10 кл. / В. П. Максаковский.</w:t>
      </w:r>
    </w:p>
    <w:p w:rsidR="007F1965" w:rsidRDefault="007F1965" w:rsidP="00166ABB">
      <w:pPr>
        <w:spacing w:line="238" w:lineRule="auto"/>
        <w:ind w:right="20"/>
        <w:jc w:val="both"/>
        <w:rPr>
          <w:rFonts w:eastAsia="Times New Roman"/>
          <w:sz w:val="28"/>
          <w:szCs w:val="28"/>
        </w:rPr>
      </w:pPr>
      <w:r w:rsidRPr="007F1965">
        <w:rPr>
          <w:rFonts w:eastAsia="Times New Roman"/>
          <w:sz w:val="28"/>
          <w:szCs w:val="28"/>
        </w:rPr>
        <w:t>Изучение учебного предмета «Астрономия»</w:t>
      </w:r>
      <w:r>
        <w:rPr>
          <w:rFonts w:eastAsia="Times New Roman"/>
          <w:sz w:val="28"/>
          <w:szCs w:val="28"/>
        </w:rPr>
        <w:t xml:space="preserve"> по </w:t>
      </w:r>
      <w:r w:rsidRPr="007F1965">
        <w:rPr>
          <w:rFonts w:eastAsia="Times New Roman"/>
          <w:sz w:val="28"/>
          <w:szCs w:val="28"/>
        </w:rPr>
        <w:t>УМК Б. А. Воронцова-Вельяминова, Е. К. Страута : учебно-методическое пособие /Е. К. Страут. — М. : Дрофа, 2017. Учебник «Астрономия. Базовый уровень. 11 класс» авторов     Б. А. Воронцова-Вельяминова, Е. К. Страута</w:t>
      </w:r>
      <w:r>
        <w:rPr>
          <w:rFonts w:eastAsia="Times New Roman"/>
          <w:sz w:val="28"/>
          <w:szCs w:val="28"/>
        </w:rPr>
        <w:t>.</w:t>
      </w:r>
    </w:p>
    <w:p w:rsidR="00680496" w:rsidRPr="00A7694C" w:rsidRDefault="00CB1C11">
      <w:pPr>
        <w:spacing w:line="238" w:lineRule="auto"/>
        <w:ind w:right="20"/>
        <w:jc w:val="both"/>
        <w:rPr>
          <w:sz w:val="28"/>
          <w:szCs w:val="28"/>
        </w:rPr>
      </w:pPr>
      <w:r w:rsidRPr="00A7694C">
        <w:rPr>
          <w:rFonts w:eastAsia="Times New Roman"/>
          <w:sz w:val="28"/>
          <w:szCs w:val="28"/>
        </w:rPr>
        <w:t xml:space="preserve">Учебный предмет </w:t>
      </w:r>
      <w:r w:rsidRPr="00A7694C">
        <w:rPr>
          <w:rFonts w:eastAsia="Times New Roman"/>
          <w:i/>
          <w:iCs/>
          <w:sz w:val="28"/>
          <w:szCs w:val="28"/>
          <w:u w:val="single"/>
        </w:rPr>
        <w:t>«Основы безопасности жизнедеятельности»</w:t>
      </w:r>
      <w:r w:rsidRPr="00A7694C">
        <w:rPr>
          <w:rFonts w:eastAsia="Times New Roman"/>
          <w:sz w:val="28"/>
          <w:szCs w:val="28"/>
        </w:rPr>
        <w:t xml:space="preserve"> (далее ОБЖ) изучается по 1 час</w:t>
      </w:r>
      <w:r w:rsidR="00392C97" w:rsidRPr="00A7694C">
        <w:rPr>
          <w:rFonts w:eastAsia="Times New Roman"/>
          <w:sz w:val="28"/>
          <w:szCs w:val="28"/>
        </w:rPr>
        <w:t>у на базовом уровне в 10 классе</w:t>
      </w:r>
      <w:r w:rsidRPr="00A7694C">
        <w:rPr>
          <w:rFonts w:eastAsia="Times New Roman"/>
          <w:sz w:val="28"/>
          <w:szCs w:val="28"/>
        </w:rPr>
        <w:t>. Преподавание ОБЖ ведется по линии УМК под общей редакцией А.Т. Смирнова в соответствии с Федеральным государственным стандартом основного общего образования авторской программой А.Т. Смирнова, Б.О. Хренникова (базовый уровень и профильный уровень).</w:t>
      </w:r>
    </w:p>
    <w:p w:rsidR="00680496" w:rsidRPr="00A7694C" w:rsidRDefault="00680496">
      <w:pPr>
        <w:spacing w:line="14" w:lineRule="exact"/>
        <w:rPr>
          <w:sz w:val="28"/>
          <w:szCs w:val="28"/>
        </w:rPr>
      </w:pPr>
    </w:p>
    <w:p w:rsidR="00680496" w:rsidRPr="00A7694C" w:rsidRDefault="00CB1C11">
      <w:pPr>
        <w:spacing w:line="234" w:lineRule="auto"/>
        <w:ind w:right="20"/>
        <w:jc w:val="both"/>
        <w:rPr>
          <w:sz w:val="28"/>
          <w:szCs w:val="28"/>
        </w:rPr>
      </w:pPr>
      <w:r w:rsidRPr="00A7694C">
        <w:rPr>
          <w:rFonts w:eastAsia="Times New Roman"/>
          <w:sz w:val="28"/>
          <w:szCs w:val="28"/>
        </w:rPr>
        <w:t xml:space="preserve">Учебный предмет </w:t>
      </w:r>
      <w:r w:rsidRPr="00A7694C">
        <w:rPr>
          <w:rFonts w:eastAsia="Times New Roman"/>
          <w:i/>
          <w:iCs/>
          <w:sz w:val="28"/>
          <w:szCs w:val="28"/>
          <w:u w:val="single"/>
        </w:rPr>
        <w:t>«Физическая культура»</w:t>
      </w:r>
      <w:r w:rsidRPr="00A7694C">
        <w:rPr>
          <w:rFonts w:eastAsia="Times New Roman"/>
          <w:sz w:val="28"/>
          <w:szCs w:val="28"/>
        </w:rPr>
        <w:t xml:space="preserve"> изучается по три часа на в 10 классе (базовый уровень), три часа в неделю в 11 классе (базовый уровень) по учебникам В.И.Ляха.</w:t>
      </w:r>
    </w:p>
    <w:p w:rsidR="00680496" w:rsidRPr="00A7694C" w:rsidRDefault="00680496">
      <w:pPr>
        <w:spacing w:line="14" w:lineRule="exact"/>
        <w:rPr>
          <w:sz w:val="28"/>
          <w:szCs w:val="28"/>
        </w:rPr>
      </w:pPr>
    </w:p>
    <w:p w:rsidR="00680496" w:rsidRPr="00A7694C" w:rsidRDefault="00CB1C11">
      <w:pPr>
        <w:spacing w:line="237" w:lineRule="auto"/>
        <w:ind w:right="20" w:firstLine="60"/>
        <w:jc w:val="both"/>
        <w:rPr>
          <w:sz w:val="28"/>
          <w:szCs w:val="28"/>
        </w:rPr>
      </w:pPr>
      <w:r w:rsidRPr="00A7694C">
        <w:rPr>
          <w:rFonts w:eastAsia="Times New Roman"/>
          <w:sz w:val="28"/>
          <w:szCs w:val="28"/>
        </w:rPr>
        <w:t>Линия УМК авторов Ляха В.И., Зданевича А.А. предназначена для изучения физической культуры в 10-11 классах. УМК направлен на развитие основных физических качеств и приобщение учащихся к здоровому образу жизни. Описание упражнений для развития силы, выносливости, ловкости, скорости даются с учетом возраста и индивидуальных возможностей учащихся.</w:t>
      </w:r>
    </w:p>
    <w:p w:rsidR="00680496" w:rsidRPr="00A7694C" w:rsidRDefault="00680496">
      <w:pPr>
        <w:spacing w:line="200" w:lineRule="exact"/>
        <w:rPr>
          <w:sz w:val="28"/>
          <w:szCs w:val="28"/>
        </w:rPr>
      </w:pPr>
    </w:p>
    <w:p w:rsidR="00680496" w:rsidRPr="00A7694C" w:rsidRDefault="00CB1C11">
      <w:pPr>
        <w:spacing w:line="234" w:lineRule="auto"/>
        <w:ind w:right="20"/>
        <w:jc w:val="both"/>
        <w:rPr>
          <w:sz w:val="28"/>
          <w:szCs w:val="28"/>
        </w:rPr>
      </w:pPr>
      <w:r w:rsidRPr="00A7694C">
        <w:rPr>
          <w:rFonts w:eastAsia="Times New Roman"/>
          <w:i/>
          <w:iCs/>
          <w:sz w:val="28"/>
          <w:szCs w:val="28"/>
        </w:rPr>
        <w:t xml:space="preserve">Из компонента образовательного учреждения </w:t>
      </w:r>
      <w:r w:rsidRPr="00A7694C">
        <w:rPr>
          <w:rFonts w:eastAsia="Times New Roman"/>
          <w:b/>
          <w:bCs/>
          <w:sz w:val="28"/>
          <w:szCs w:val="28"/>
        </w:rPr>
        <w:t>выделено</w:t>
      </w:r>
      <w:r w:rsidRPr="00A7694C">
        <w:rPr>
          <w:rFonts w:eastAsia="Times New Roman"/>
          <w:i/>
          <w:iCs/>
          <w:sz w:val="28"/>
          <w:szCs w:val="28"/>
        </w:rPr>
        <w:t xml:space="preserve"> </w:t>
      </w:r>
      <w:r w:rsidRPr="00A7694C">
        <w:rPr>
          <w:rFonts w:eastAsia="Times New Roman"/>
          <w:b/>
          <w:bCs/>
          <w:sz w:val="28"/>
          <w:szCs w:val="28"/>
        </w:rPr>
        <w:t>7</w:t>
      </w:r>
      <w:r w:rsidRPr="00A7694C">
        <w:rPr>
          <w:rFonts w:eastAsia="Times New Roman"/>
          <w:i/>
          <w:iCs/>
          <w:sz w:val="28"/>
          <w:szCs w:val="28"/>
        </w:rPr>
        <w:t xml:space="preserve"> </w:t>
      </w:r>
      <w:r w:rsidRPr="00A7694C">
        <w:rPr>
          <w:rFonts w:eastAsia="Times New Roman"/>
          <w:b/>
          <w:bCs/>
          <w:sz w:val="28"/>
          <w:szCs w:val="28"/>
        </w:rPr>
        <w:t>часов</w:t>
      </w:r>
      <w:r w:rsidRPr="00A7694C">
        <w:rPr>
          <w:rFonts w:eastAsia="Times New Roman"/>
          <w:i/>
          <w:iCs/>
          <w:sz w:val="28"/>
          <w:szCs w:val="28"/>
        </w:rPr>
        <w:t xml:space="preserve"> </w:t>
      </w:r>
      <w:r w:rsidRPr="00A7694C">
        <w:rPr>
          <w:rFonts w:eastAsia="Times New Roman"/>
          <w:sz w:val="28"/>
          <w:szCs w:val="28"/>
        </w:rPr>
        <w:t>на развитие содержания</w:t>
      </w:r>
      <w:r w:rsidRPr="00A7694C">
        <w:rPr>
          <w:rFonts w:eastAsia="Times New Roman"/>
          <w:i/>
          <w:iCs/>
          <w:sz w:val="28"/>
          <w:szCs w:val="28"/>
        </w:rPr>
        <w:t xml:space="preserve"> </w:t>
      </w:r>
      <w:r w:rsidRPr="00A7694C">
        <w:rPr>
          <w:rFonts w:eastAsia="Times New Roman"/>
          <w:sz w:val="28"/>
          <w:szCs w:val="28"/>
        </w:rPr>
        <w:t>образования следующих учебных предметов:</w:t>
      </w:r>
    </w:p>
    <w:p w:rsidR="00680496" w:rsidRPr="00A7694C" w:rsidRDefault="00680496">
      <w:pPr>
        <w:spacing w:line="14" w:lineRule="exact"/>
        <w:rPr>
          <w:sz w:val="28"/>
          <w:szCs w:val="28"/>
        </w:rPr>
      </w:pPr>
    </w:p>
    <w:p w:rsidR="00BC7ECE" w:rsidRPr="00A7694C" w:rsidRDefault="00CB1C11" w:rsidP="00BC7ECE">
      <w:pPr>
        <w:numPr>
          <w:ilvl w:val="0"/>
          <w:numId w:val="56"/>
        </w:numPr>
        <w:tabs>
          <w:tab w:val="left" w:pos="358"/>
        </w:tabs>
        <w:spacing w:line="234" w:lineRule="auto"/>
        <w:ind w:right="20"/>
        <w:rPr>
          <w:sz w:val="28"/>
          <w:szCs w:val="28"/>
        </w:rPr>
      </w:pPr>
      <w:r w:rsidRPr="00A7694C">
        <w:rPr>
          <w:rFonts w:eastAsia="Times New Roman"/>
          <w:b/>
          <w:bCs/>
          <w:sz w:val="28"/>
          <w:szCs w:val="28"/>
        </w:rPr>
        <w:t xml:space="preserve">класс- </w:t>
      </w:r>
      <w:r w:rsidR="00392C97" w:rsidRPr="00A7694C">
        <w:rPr>
          <w:rFonts w:eastAsia="Times New Roman"/>
          <w:sz w:val="28"/>
          <w:szCs w:val="28"/>
        </w:rPr>
        <w:t>физика</w:t>
      </w:r>
      <w:r w:rsidRPr="00A7694C">
        <w:rPr>
          <w:rFonts w:eastAsia="Times New Roman"/>
          <w:b/>
          <w:bCs/>
          <w:sz w:val="28"/>
          <w:szCs w:val="28"/>
        </w:rPr>
        <w:t xml:space="preserve"> </w:t>
      </w:r>
      <w:r w:rsidRPr="00A7694C">
        <w:rPr>
          <w:rFonts w:eastAsia="Times New Roman"/>
          <w:sz w:val="28"/>
          <w:szCs w:val="28"/>
        </w:rPr>
        <w:t>(1час),</w:t>
      </w:r>
      <w:r w:rsidRPr="00A7694C">
        <w:rPr>
          <w:rFonts w:eastAsia="Times New Roman"/>
          <w:b/>
          <w:bCs/>
          <w:sz w:val="28"/>
          <w:szCs w:val="28"/>
        </w:rPr>
        <w:t xml:space="preserve"> </w:t>
      </w:r>
      <w:r w:rsidRPr="00A7694C">
        <w:rPr>
          <w:rFonts w:eastAsia="Times New Roman"/>
          <w:sz w:val="28"/>
          <w:szCs w:val="28"/>
        </w:rPr>
        <w:t>химия</w:t>
      </w:r>
      <w:r w:rsidRPr="00A7694C">
        <w:rPr>
          <w:rFonts w:eastAsia="Times New Roman"/>
          <w:b/>
          <w:bCs/>
          <w:sz w:val="28"/>
          <w:szCs w:val="28"/>
        </w:rPr>
        <w:t xml:space="preserve"> </w:t>
      </w:r>
      <w:r w:rsidRPr="00A7694C">
        <w:rPr>
          <w:rFonts w:eastAsia="Times New Roman"/>
          <w:sz w:val="28"/>
          <w:szCs w:val="28"/>
        </w:rPr>
        <w:t xml:space="preserve">(1час), </w:t>
      </w:r>
      <w:r w:rsidR="00392C97" w:rsidRPr="00A7694C">
        <w:rPr>
          <w:rFonts w:eastAsia="Times New Roman"/>
          <w:sz w:val="28"/>
          <w:szCs w:val="28"/>
        </w:rPr>
        <w:t>математика</w:t>
      </w:r>
      <w:r w:rsidR="00BC7ECE" w:rsidRPr="00A7694C">
        <w:rPr>
          <w:rFonts w:eastAsia="Times New Roman"/>
          <w:sz w:val="28"/>
          <w:szCs w:val="28"/>
        </w:rPr>
        <w:t xml:space="preserve">(2часа), </w:t>
      </w:r>
      <w:r w:rsidR="00392C97" w:rsidRPr="00A7694C">
        <w:rPr>
          <w:rFonts w:eastAsia="Times New Roman"/>
          <w:sz w:val="28"/>
          <w:szCs w:val="28"/>
        </w:rPr>
        <w:t xml:space="preserve"> русский язык </w:t>
      </w:r>
      <w:r w:rsidR="00BC7ECE" w:rsidRPr="00A7694C">
        <w:rPr>
          <w:rFonts w:eastAsia="Times New Roman"/>
          <w:sz w:val="28"/>
          <w:szCs w:val="28"/>
        </w:rPr>
        <w:t xml:space="preserve">(1час), </w:t>
      </w:r>
      <w:r w:rsidR="00392C97" w:rsidRPr="00A7694C">
        <w:rPr>
          <w:rFonts w:eastAsia="Times New Roman"/>
          <w:sz w:val="28"/>
          <w:szCs w:val="28"/>
        </w:rPr>
        <w:t xml:space="preserve"> история</w:t>
      </w:r>
      <w:r w:rsidR="00BC7ECE" w:rsidRPr="00A7694C">
        <w:rPr>
          <w:rFonts w:eastAsia="Times New Roman"/>
          <w:sz w:val="28"/>
          <w:szCs w:val="28"/>
        </w:rPr>
        <w:t>(1час)</w:t>
      </w:r>
      <w:r w:rsidR="00392C97" w:rsidRPr="00A7694C">
        <w:rPr>
          <w:rFonts w:eastAsia="Times New Roman"/>
          <w:sz w:val="28"/>
          <w:szCs w:val="28"/>
        </w:rPr>
        <w:t>, обществознание</w:t>
      </w:r>
      <w:r w:rsidR="00BC7ECE" w:rsidRPr="00A7694C">
        <w:rPr>
          <w:rFonts w:eastAsia="Times New Roman"/>
          <w:sz w:val="28"/>
          <w:szCs w:val="28"/>
        </w:rPr>
        <w:t>(1час).</w:t>
      </w:r>
    </w:p>
    <w:p w:rsidR="00BC7ECE" w:rsidRPr="00A7694C" w:rsidRDefault="00BC7ECE" w:rsidP="00BC7ECE">
      <w:pPr>
        <w:rPr>
          <w:sz w:val="28"/>
          <w:szCs w:val="28"/>
        </w:rPr>
      </w:pPr>
    </w:p>
    <w:p w:rsidR="00BC7ECE" w:rsidRPr="00A7694C" w:rsidRDefault="00BC7ECE" w:rsidP="00BC7ECE">
      <w:pPr>
        <w:rPr>
          <w:sz w:val="28"/>
          <w:szCs w:val="28"/>
        </w:rPr>
      </w:pPr>
    </w:p>
    <w:p w:rsidR="00680496" w:rsidRPr="00A7694C" w:rsidRDefault="00680496">
      <w:pPr>
        <w:spacing w:line="3" w:lineRule="exact"/>
        <w:rPr>
          <w:sz w:val="28"/>
          <w:szCs w:val="28"/>
        </w:rPr>
      </w:pPr>
    </w:p>
    <w:p w:rsidR="00392C97" w:rsidRPr="00A7694C" w:rsidRDefault="00392C97" w:rsidP="00392C97">
      <w:pPr>
        <w:spacing w:before="120" w:after="120"/>
        <w:ind w:left="426" w:hanging="66"/>
        <w:rPr>
          <w:rFonts w:eastAsia="Times New Roman"/>
          <w:color w:val="000000"/>
          <w:sz w:val="28"/>
          <w:szCs w:val="28"/>
        </w:rPr>
      </w:pPr>
      <w:r w:rsidRPr="00A7694C">
        <w:rPr>
          <w:rFonts w:eastAsia="Times New Roman"/>
          <w:b/>
          <w:bCs/>
          <w:color w:val="000000"/>
          <w:sz w:val="28"/>
          <w:szCs w:val="28"/>
          <w:u w:val="single"/>
        </w:rPr>
        <w:t>Национально-региональный компонент</w:t>
      </w:r>
      <w:r w:rsidRPr="00A7694C">
        <w:rPr>
          <w:rFonts w:eastAsia="Times New Roman"/>
          <w:color w:val="000000"/>
          <w:sz w:val="28"/>
          <w:szCs w:val="28"/>
        </w:rPr>
        <w:t xml:space="preserve"> учебного плана устанавливается РД, отвечает потребностям и интересам в области образования жителей региона и позволяет организовать занятия, направленные на изучение природных, экономических и социокультурных особенностей региона. Национально-региональный компонент в школе III ступени реализуется также через предметы : </w:t>
      </w:r>
    </w:p>
    <w:p w:rsidR="00392C97" w:rsidRPr="00A7694C" w:rsidRDefault="00392C97" w:rsidP="00392C97">
      <w:pPr>
        <w:spacing w:before="120" w:after="120"/>
        <w:ind w:left="360"/>
        <w:rPr>
          <w:rFonts w:eastAsia="Times New Roman"/>
          <w:color w:val="000000"/>
          <w:sz w:val="28"/>
          <w:szCs w:val="28"/>
        </w:rPr>
      </w:pPr>
      <w:r w:rsidRPr="00A7694C">
        <w:rPr>
          <w:rFonts w:eastAsia="Times New Roman"/>
          <w:color w:val="000000"/>
          <w:sz w:val="28"/>
          <w:szCs w:val="28"/>
        </w:rPr>
        <w:t>дагестанская литература-1 час.</w:t>
      </w:r>
    </w:p>
    <w:p w:rsidR="00392C97" w:rsidRPr="00A7694C" w:rsidRDefault="00392C97" w:rsidP="00392C97">
      <w:pPr>
        <w:ind w:firstLine="284"/>
        <w:rPr>
          <w:rFonts w:eastAsia="Times New Roman"/>
          <w:sz w:val="28"/>
          <w:szCs w:val="28"/>
        </w:rPr>
      </w:pPr>
      <w:r w:rsidRPr="00A7694C">
        <w:rPr>
          <w:rFonts w:eastAsia="Times New Roman"/>
          <w:color w:val="000000"/>
          <w:sz w:val="28"/>
          <w:szCs w:val="28"/>
        </w:rPr>
        <w:t xml:space="preserve"> </w:t>
      </w:r>
      <w:r w:rsidRPr="00A7694C">
        <w:rPr>
          <w:rFonts w:eastAsia="Times New Roman"/>
          <w:sz w:val="28"/>
          <w:szCs w:val="28"/>
        </w:rPr>
        <w:t>родной язык-1час  вакансия.</w:t>
      </w:r>
    </w:p>
    <w:p w:rsidR="00392C97" w:rsidRPr="00A7694C" w:rsidRDefault="00392C97" w:rsidP="00392C97">
      <w:pPr>
        <w:spacing w:before="120" w:after="120"/>
        <w:ind w:left="360"/>
        <w:rPr>
          <w:rFonts w:eastAsia="Times New Roman"/>
          <w:color w:val="000000"/>
          <w:sz w:val="28"/>
          <w:szCs w:val="28"/>
        </w:rPr>
      </w:pPr>
      <w:r w:rsidRPr="00A7694C">
        <w:rPr>
          <w:rFonts w:eastAsia="Times New Roman"/>
          <w:color w:val="000000"/>
          <w:sz w:val="28"/>
          <w:szCs w:val="28"/>
        </w:rPr>
        <w:t>Учебная нагрузка для изучения родных языков не создана из-за отсутствия достаточного количества учащихся разных национальностей.</w:t>
      </w:r>
    </w:p>
    <w:p w:rsidR="00392C97" w:rsidRPr="00A7694C" w:rsidRDefault="00392C97" w:rsidP="00392C97">
      <w:pPr>
        <w:spacing w:before="120" w:after="120"/>
        <w:ind w:left="-360" w:firstLine="360"/>
        <w:rPr>
          <w:rFonts w:eastAsia="Times New Roman"/>
          <w:b/>
          <w:bCs/>
          <w:color w:val="C00000"/>
          <w:sz w:val="28"/>
          <w:szCs w:val="28"/>
        </w:rPr>
      </w:pPr>
    </w:p>
    <w:p w:rsidR="00392C97" w:rsidRPr="00A7694C" w:rsidRDefault="00392C97" w:rsidP="00392C97">
      <w:pPr>
        <w:spacing w:line="13" w:lineRule="exact"/>
        <w:rPr>
          <w:rFonts w:eastAsia="Times New Roman"/>
          <w:sz w:val="28"/>
          <w:szCs w:val="28"/>
        </w:rPr>
      </w:pPr>
    </w:p>
    <w:p w:rsidR="00392C97" w:rsidRPr="00A7694C" w:rsidRDefault="00392C97" w:rsidP="00392C97">
      <w:pPr>
        <w:spacing w:line="12" w:lineRule="exact"/>
        <w:rPr>
          <w:sz w:val="28"/>
          <w:szCs w:val="28"/>
        </w:rPr>
      </w:pPr>
    </w:p>
    <w:p w:rsidR="00392C97" w:rsidRPr="00A7694C" w:rsidRDefault="00392C97" w:rsidP="00392C97">
      <w:pPr>
        <w:rPr>
          <w:rFonts w:eastAsia="Calibri"/>
          <w:b/>
          <w:sz w:val="28"/>
          <w:szCs w:val="28"/>
          <w:lang w:eastAsia="en-US"/>
        </w:rPr>
      </w:pPr>
    </w:p>
    <w:p w:rsidR="00A059D8" w:rsidRDefault="00A059D8" w:rsidP="00716EB3">
      <w:pPr>
        <w:tabs>
          <w:tab w:val="left" w:pos="765"/>
        </w:tabs>
        <w:spacing w:line="234" w:lineRule="auto"/>
        <w:rPr>
          <w:sz w:val="28"/>
          <w:szCs w:val="28"/>
        </w:rPr>
      </w:pPr>
    </w:p>
    <w:p w:rsidR="00A059D8" w:rsidRDefault="00A059D8" w:rsidP="00716EB3">
      <w:pPr>
        <w:tabs>
          <w:tab w:val="left" w:pos="765"/>
        </w:tabs>
        <w:spacing w:line="234" w:lineRule="auto"/>
        <w:rPr>
          <w:sz w:val="28"/>
          <w:szCs w:val="28"/>
        </w:rPr>
      </w:pPr>
      <w:r w:rsidRPr="00A059D8">
        <w:rPr>
          <w:noProof/>
          <w:sz w:val="28"/>
          <w:szCs w:val="28"/>
        </w:rPr>
        <w:drawing>
          <wp:inline distT="0" distB="0" distL="0" distR="0">
            <wp:extent cx="6409690" cy="8891080"/>
            <wp:effectExtent l="19050" t="0" r="0" b="0"/>
            <wp:docPr id="3" name="Рисунок 1" descr="C:\Users\User\Downloads\учебный план 10 кла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учебный план 10 класс.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9690" cy="8891080"/>
                    </a:xfrm>
                    <a:prstGeom prst="rect">
                      <a:avLst/>
                    </a:prstGeom>
                    <a:noFill/>
                    <a:ln>
                      <a:noFill/>
                    </a:ln>
                  </pic:spPr>
                </pic:pic>
              </a:graphicData>
            </a:graphic>
          </wp:inline>
        </w:drawing>
      </w:r>
    </w:p>
    <w:p w:rsidR="00A059D8" w:rsidRDefault="00A059D8" w:rsidP="00716EB3">
      <w:pPr>
        <w:tabs>
          <w:tab w:val="left" w:pos="765"/>
        </w:tabs>
        <w:spacing w:line="234" w:lineRule="auto"/>
        <w:rPr>
          <w:sz w:val="28"/>
          <w:szCs w:val="28"/>
        </w:rPr>
      </w:pPr>
    </w:p>
    <w:p w:rsidR="00A059D8" w:rsidRDefault="00A059D8" w:rsidP="00716EB3">
      <w:pPr>
        <w:tabs>
          <w:tab w:val="left" w:pos="765"/>
        </w:tabs>
        <w:spacing w:line="234" w:lineRule="auto"/>
        <w:rPr>
          <w:sz w:val="28"/>
          <w:szCs w:val="28"/>
        </w:rPr>
      </w:pPr>
    </w:p>
    <w:p w:rsidR="00A059D8" w:rsidRDefault="00A059D8" w:rsidP="00716EB3">
      <w:pPr>
        <w:tabs>
          <w:tab w:val="left" w:pos="765"/>
        </w:tabs>
        <w:spacing w:line="234" w:lineRule="auto"/>
        <w:rPr>
          <w:sz w:val="28"/>
          <w:szCs w:val="28"/>
        </w:rPr>
      </w:pPr>
    </w:p>
    <w:p w:rsidR="00A059D8" w:rsidRDefault="00A059D8" w:rsidP="00716EB3">
      <w:pPr>
        <w:tabs>
          <w:tab w:val="left" w:pos="765"/>
        </w:tabs>
        <w:spacing w:line="234" w:lineRule="auto"/>
        <w:rPr>
          <w:sz w:val="28"/>
          <w:szCs w:val="28"/>
        </w:rPr>
      </w:pPr>
    </w:p>
    <w:p w:rsidR="00A059D8" w:rsidRDefault="00A059D8" w:rsidP="00716EB3">
      <w:pPr>
        <w:tabs>
          <w:tab w:val="left" w:pos="765"/>
        </w:tabs>
        <w:spacing w:line="234" w:lineRule="auto"/>
        <w:rPr>
          <w:sz w:val="28"/>
          <w:szCs w:val="28"/>
        </w:rPr>
      </w:pPr>
    </w:p>
    <w:p w:rsidR="00A059D8" w:rsidRDefault="00A059D8" w:rsidP="00716EB3">
      <w:pPr>
        <w:tabs>
          <w:tab w:val="left" w:pos="765"/>
        </w:tabs>
        <w:spacing w:line="234" w:lineRule="auto"/>
        <w:rPr>
          <w:sz w:val="28"/>
          <w:szCs w:val="28"/>
        </w:rPr>
      </w:pPr>
      <w:r w:rsidRPr="00A059D8">
        <w:rPr>
          <w:noProof/>
          <w:sz w:val="28"/>
          <w:szCs w:val="28"/>
        </w:rPr>
        <w:drawing>
          <wp:inline distT="0" distB="0" distL="0" distR="0">
            <wp:extent cx="6118498" cy="8487156"/>
            <wp:effectExtent l="19050" t="0" r="0" b="0"/>
            <wp:docPr id="4" name="Рисунок 2" descr="C:\Users\User\Downloads\Учебный план  11 кла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Учебный план  11 класс.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8498" cy="8487156"/>
                    </a:xfrm>
                    <a:prstGeom prst="rect">
                      <a:avLst/>
                    </a:prstGeom>
                    <a:noFill/>
                    <a:ln>
                      <a:noFill/>
                    </a:ln>
                  </pic:spPr>
                </pic:pic>
              </a:graphicData>
            </a:graphic>
          </wp:inline>
        </w:drawing>
      </w:r>
    </w:p>
    <w:p w:rsidR="00A059D8" w:rsidRDefault="00A059D8" w:rsidP="00716EB3">
      <w:pPr>
        <w:tabs>
          <w:tab w:val="left" w:pos="765"/>
        </w:tabs>
        <w:spacing w:line="234" w:lineRule="auto"/>
        <w:rPr>
          <w:sz w:val="28"/>
          <w:szCs w:val="28"/>
        </w:rPr>
      </w:pPr>
    </w:p>
    <w:p w:rsidR="00A059D8" w:rsidRDefault="00A059D8" w:rsidP="00716EB3">
      <w:pPr>
        <w:tabs>
          <w:tab w:val="left" w:pos="765"/>
        </w:tabs>
        <w:spacing w:line="234" w:lineRule="auto"/>
        <w:rPr>
          <w:sz w:val="28"/>
          <w:szCs w:val="28"/>
        </w:rPr>
      </w:pPr>
    </w:p>
    <w:p w:rsidR="00A059D8" w:rsidRDefault="00A059D8" w:rsidP="00716EB3">
      <w:pPr>
        <w:tabs>
          <w:tab w:val="left" w:pos="765"/>
        </w:tabs>
        <w:spacing w:line="234" w:lineRule="auto"/>
        <w:rPr>
          <w:sz w:val="28"/>
          <w:szCs w:val="28"/>
        </w:rPr>
      </w:pPr>
    </w:p>
    <w:p w:rsidR="00A059D8" w:rsidRDefault="00A059D8" w:rsidP="00716EB3">
      <w:pPr>
        <w:tabs>
          <w:tab w:val="left" w:pos="765"/>
        </w:tabs>
        <w:spacing w:line="234" w:lineRule="auto"/>
        <w:rPr>
          <w:sz w:val="28"/>
          <w:szCs w:val="28"/>
        </w:rPr>
      </w:pPr>
    </w:p>
    <w:p w:rsidR="00A059D8" w:rsidRDefault="00A059D8" w:rsidP="00716EB3">
      <w:pPr>
        <w:tabs>
          <w:tab w:val="left" w:pos="765"/>
        </w:tabs>
        <w:spacing w:line="234" w:lineRule="auto"/>
        <w:rPr>
          <w:sz w:val="28"/>
          <w:szCs w:val="28"/>
        </w:rPr>
      </w:pPr>
    </w:p>
    <w:p w:rsidR="00A059D8" w:rsidRDefault="00A059D8" w:rsidP="00716EB3">
      <w:pPr>
        <w:tabs>
          <w:tab w:val="left" w:pos="765"/>
        </w:tabs>
        <w:spacing w:line="234" w:lineRule="auto"/>
        <w:rPr>
          <w:sz w:val="28"/>
          <w:szCs w:val="28"/>
        </w:rPr>
      </w:pPr>
    </w:p>
    <w:p w:rsidR="00A059D8" w:rsidRPr="00A7694C" w:rsidRDefault="00A059D8" w:rsidP="00716EB3">
      <w:pPr>
        <w:tabs>
          <w:tab w:val="left" w:pos="765"/>
        </w:tabs>
        <w:spacing w:line="234" w:lineRule="auto"/>
        <w:rPr>
          <w:sz w:val="28"/>
          <w:szCs w:val="28"/>
        </w:rPr>
      </w:pPr>
    </w:p>
    <w:sectPr w:rsidR="00A059D8" w:rsidRPr="00A7694C" w:rsidSect="00EF7BD7">
      <w:footerReference w:type="default" r:id="rId12"/>
      <w:pgSz w:w="11900" w:h="16838"/>
      <w:pgMar w:top="142" w:right="1086" w:bottom="1044" w:left="720" w:header="0" w:footer="0" w:gutter="0"/>
      <w:cols w:space="720" w:equalWidth="0">
        <w:col w:w="101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CD1" w:rsidRDefault="006C1CD1" w:rsidP="00A7694C">
      <w:r>
        <w:separator/>
      </w:r>
    </w:p>
  </w:endnote>
  <w:endnote w:type="continuationSeparator" w:id="0">
    <w:p w:rsidR="006C1CD1" w:rsidRDefault="006C1CD1" w:rsidP="00A7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282096"/>
      <w:docPartObj>
        <w:docPartGallery w:val="Page Numbers (Bottom of Page)"/>
        <w:docPartUnique/>
      </w:docPartObj>
    </w:sdtPr>
    <w:sdtEndPr/>
    <w:sdtContent>
      <w:p w:rsidR="000411A5" w:rsidRDefault="006C1CD1">
        <w:pPr>
          <w:pStyle w:val="a6"/>
          <w:jc w:val="right"/>
        </w:pPr>
        <w:r>
          <w:fldChar w:fldCharType="begin"/>
        </w:r>
        <w:r>
          <w:instrText>PAGE   \* MERGEFORMAT</w:instrText>
        </w:r>
        <w:r>
          <w:fldChar w:fldCharType="separate"/>
        </w:r>
        <w:r w:rsidR="000347B7">
          <w:rPr>
            <w:noProof/>
          </w:rPr>
          <w:t>1</w:t>
        </w:r>
        <w:r>
          <w:rPr>
            <w:noProof/>
          </w:rPr>
          <w:fldChar w:fldCharType="end"/>
        </w:r>
      </w:p>
    </w:sdtContent>
  </w:sdt>
  <w:p w:rsidR="000411A5" w:rsidRDefault="000411A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CD1" w:rsidRDefault="006C1CD1" w:rsidP="00A7694C">
      <w:r>
        <w:separator/>
      </w:r>
    </w:p>
  </w:footnote>
  <w:footnote w:type="continuationSeparator" w:id="0">
    <w:p w:rsidR="006C1CD1" w:rsidRDefault="006C1CD1" w:rsidP="00A76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2D7085A8"/>
    <w:lvl w:ilvl="0" w:tplc="1D6E654E">
      <w:start w:val="1"/>
      <w:numFmt w:val="bullet"/>
      <w:lvlText w:val="и"/>
      <w:lvlJc w:val="left"/>
    </w:lvl>
    <w:lvl w:ilvl="1" w:tplc="B9C89DF2">
      <w:numFmt w:val="decimal"/>
      <w:lvlText w:val=""/>
      <w:lvlJc w:val="left"/>
    </w:lvl>
    <w:lvl w:ilvl="2" w:tplc="E8EC3A5E">
      <w:numFmt w:val="decimal"/>
      <w:lvlText w:val=""/>
      <w:lvlJc w:val="left"/>
    </w:lvl>
    <w:lvl w:ilvl="3" w:tplc="9FB6B022">
      <w:numFmt w:val="decimal"/>
      <w:lvlText w:val=""/>
      <w:lvlJc w:val="left"/>
    </w:lvl>
    <w:lvl w:ilvl="4" w:tplc="87F2C068">
      <w:numFmt w:val="decimal"/>
      <w:lvlText w:val=""/>
      <w:lvlJc w:val="left"/>
    </w:lvl>
    <w:lvl w:ilvl="5" w:tplc="05C6C4A0">
      <w:numFmt w:val="decimal"/>
      <w:lvlText w:val=""/>
      <w:lvlJc w:val="left"/>
    </w:lvl>
    <w:lvl w:ilvl="6" w:tplc="E98EAC8C">
      <w:numFmt w:val="decimal"/>
      <w:lvlText w:val=""/>
      <w:lvlJc w:val="left"/>
    </w:lvl>
    <w:lvl w:ilvl="7" w:tplc="FADA2258">
      <w:numFmt w:val="decimal"/>
      <w:lvlText w:val=""/>
      <w:lvlJc w:val="left"/>
    </w:lvl>
    <w:lvl w:ilvl="8" w:tplc="084C99EC">
      <w:numFmt w:val="decimal"/>
      <w:lvlText w:val=""/>
      <w:lvlJc w:val="left"/>
    </w:lvl>
  </w:abstractNum>
  <w:abstractNum w:abstractNumId="1">
    <w:nsid w:val="00000822"/>
    <w:multiLevelType w:val="hybridMultilevel"/>
    <w:tmpl w:val="3E14E870"/>
    <w:lvl w:ilvl="0" w:tplc="AE4AE438">
      <w:start w:val="1"/>
      <w:numFmt w:val="decimal"/>
      <w:lvlText w:val="%1."/>
      <w:lvlJc w:val="left"/>
    </w:lvl>
    <w:lvl w:ilvl="1" w:tplc="D3482284">
      <w:numFmt w:val="decimal"/>
      <w:lvlText w:val=""/>
      <w:lvlJc w:val="left"/>
    </w:lvl>
    <w:lvl w:ilvl="2" w:tplc="A81A993A">
      <w:numFmt w:val="decimal"/>
      <w:lvlText w:val=""/>
      <w:lvlJc w:val="left"/>
    </w:lvl>
    <w:lvl w:ilvl="3" w:tplc="B8F88ADE">
      <w:numFmt w:val="decimal"/>
      <w:lvlText w:val=""/>
      <w:lvlJc w:val="left"/>
    </w:lvl>
    <w:lvl w:ilvl="4" w:tplc="F77606C0">
      <w:numFmt w:val="decimal"/>
      <w:lvlText w:val=""/>
      <w:lvlJc w:val="left"/>
    </w:lvl>
    <w:lvl w:ilvl="5" w:tplc="5B428D5E">
      <w:numFmt w:val="decimal"/>
      <w:lvlText w:val=""/>
      <w:lvlJc w:val="left"/>
    </w:lvl>
    <w:lvl w:ilvl="6" w:tplc="B810C014">
      <w:numFmt w:val="decimal"/>
      <w:lvlText w:val=""/>
      <w:lvlJc w:val="left"/>
    </w:lvl>
    <w:lvl w:ilvl="7" w:tplc="57409320">
      <w:numFmt w:val="decimal"/>
      <w:lvlText w:val=""/>
      <w:lvlJc w:val="left"/>
    </w:lvl>
    <w:lvl w:ilvl="8" w:tplc="9AFE9AC6">
      <w:numFmt w:val="decimal"/>
      <w:lvlText w:val=""/>
      <w:lvlJc w:val="left"/>
    </w:lvl>
  </w:abstractNum>
  <w:abstractNum w:abstractNumId="2">
    <w:nsid w:val="00000902"/>
    <w:multiLevelType w:val="hybridMultilevel"/>
    <w:tmpl w:val="1610AB78"/>
    <w:lvl w:ilvl="0" w:tplc="A18C02EE">
      <w:start w:val="1"/>
      <w:numFmt w:val="bullet"/>
      <w:lvlText w:val="В"/>
      <w:lvlJc w:val="left"/>
    </w:lvl>
    <w:lvl w:ilvl="1" w:tplc="A4386F4E">
      <w:numFmt w:val="decimal"/>
      <w:lvlText w:val=""/>
      <w:lvlJc w:val="left"/>
    </w:lvl>
    <w:lvl w:ilvl="2" w:tplc="9EF828D0">
      <w:numFmt w:val="decimal"/>
      <w:lvlText w:val=""/>
      <w:lvlJc w:val="left"/>
    </w:lvl>
    <w:lvl w:ilvl="3" w:tplc="0ED0B422">
      <w:numFmt w:val="decimal"/>
      <w:lvlText w:val=""/>
      <w:lvlJc w:val="left"/>
    </w:lvl>
    <w:lvl w:ilvl="4" w:tplc="00B0C7D6">
      <w:numFmt w:val="decimal"/>
      <w:lvlText w:val=""/>
      <w:lvlJc w:val="left"/>
    </w:lvl>
    <w:lvl w:ilvl="5" w:tplc="DF9857F0">
      <w:numFmt w:val="decimal"/>
      <w:lvlText w:val=""/>
      <w:lvlJc w:val="left"/>
    </w:lvl>
    <w:lvl w:ilvl="6" w:tplc="0CF44B7A">
      <w:numFmt w:val="decimal"/>
      <w:lvlText w:val=""/>
      <w:lvlJc w:val="left"/>
    </w:lvl>
    <w:lvl w:ilvl="7" w:tplc="04488B98">
      <w:numFmt w:val="decimal"/>
      <w:lvlText w:val=""/>
      <w:lvlJc w:val="left"/>
    </w:lvl>
    <w:lvl w:ilvl="8" w:tplc="CDA857A6">
      <w:numFmt w:val="decimal"/>
      <w:lvlText w:val=""/>
      <w:lvlJc w:val="left"/>
    </w:lvl>
  </w:abstractNum>
  <w:abstractNum w:abstractNumId="3">
    <w:nsid w:val="00000DDC"/>
    <w:multiLevelType w:val="hybridMultilevel"/>
    <w:tmpl w:val="9258E2AE"/>
    <w:lvl w:ilvl="0" w:tplc="E8AA623E">
      <w:start w:val="1"/>
      <w:numFmt w:val="bullet"/>
      <w:lvlText w:val=""/>
      <w:lvlJc w:val="left"/>
    </w:lvl>
    <w:lvl w:ilvl="1" w:tplc="3D9AA898">
      <w:numFmt w:val="decimal"/>
      <w:lvlText w:val=""/>
      <w:lvlJc w:val="left"/>
    </w:lvl>
    <w:lvl w:ilvl="2" w:tplc="6EF8AD98">
      <w:numFmt w:val="decimal"/>
      <w:lvlText w:val=""/>
      <w:lvlJc w:val="left"/>
    </w:lvl>
    <w:lvl w:ilvl="3" w:tplc="23F60670">
      <w:numFmt w:val="decimal"/>
      <w:lvlText w:val=""/>
      <w:lvlJc w:val="left"/>
    </w:lvl>
    <w:lvl w:ilvl="4" w:tplc="3256997E">
      <w:numFmt w:val="decimal"/>
      <w:lvlText w:val=""/>
      <w:lvlJc w:val="left"/>
    </w:lvl>
    <w:lvl w:ilvl="5" w:tplc="E3F826D2">
      <w:numFmt w:val="decimal"/>
      <w:lvlText w:val=""/>
      <w:lvlJc w:val="left"/>
    </w:lvl>
    <w:lvl w:ilvl="6" w:tplc="C762AA0C">
      <w:numFmt w:val="decimal"/>
      <w:lvlText w:val=""/>
      <w:lvlJc w:val="left"/>
    </w:lvl>
    <w:lvl w:ilvl="7" w:tplc="3BAEFD18">
      <w:numFmt w:val="decimal"/>
      <w:lvlText w:val=""/>
      <w:lvlJc w:val="left"/>
    </w:lvl>
    <w:lvl w:ilvl="8" w:tplc="34A2AEFE">
      <w:numFmt w:val="decimal"/>
      <w:lvlText w:val=""/>
      <w:lvlJc w:val="left"/>
    </w:lvl>
  </w:abstractNum>
  <w:abstractNum w:abstractNumId="4">
    <w:nsid w:val="0000121F"/>
    <w:multiLevelType w:val="hybridMultilevel"/>
    <w:tmpl w:val="BF969922"/>
    <w:lvl w:ilvl="0" w:tplc="17706D62">
      <w:start w:val="1"/>
      <w:numFmt w:val="bullet"/>
      <w:lvlText w:val=""/>
      <w:lvlJc w:val="left"/>
    </w:lvl>
    <w:lvl w:ilvl="1" w:tplc="E07227A0">
      <w:numFmt w:val="decimal"/>
      <w:lvlText w:val=""/>
      <w:lvlJc w:val="left"/>
    </w:lvl>
    <w:lvl w:ilvl="2" w:tplc="8300315A">
      <w:numFmt w:val="decimal"/>
      <w:lvlText w:val=""/>
      <w:lvlJc w:val="left"/>
    </w:lvl>
    <w:lvl w:ilvl="3" w:tplc="AB2C633C">
      <w:numFmt w:val="decimal"/>
      <w:lvlText w:val=""/>
      <w:lvlJc w:val="left"/>
    </w:lvl>
    <w:lvl w:ilvl="4" w:tplc="892E2412">
      <w:numFmt w:val="decimal"/>
      <w:lvlText w:val=""/>
      <w:lvlJc w:val="left"/>
    </w:lvl>
    <w:lvl w:ilvl="5" w:tplc="2436B44E">
      <w:numFmt w:val="decimal"/>
      <w:lvlText w:val=""/>
      <w:lvlJc w:val="left"/>
    </w:lvl>
    <w:lvl w:ilvl="6" w:tplc="9DF43846">
      <w:numFmt w:val="decimal"/>
      <w:lvlText w:val=""/>
      <w:lvlJc w:val="left"/>
    </w:lvl>
    <w:lvl w:ilvl="7" w:tplc="3B349DDE">
      <w:numFmt w:val="decimal"/>
      <w:lvlText w:val=""/>
      <w:lvlJc w:val="left"/>
    </w:lvl>
    <w:lvl w:ilvl="8" w:tplc="FB383CF6">
      <w:numFmt w:val="decimal"/>
      <w:lvlText w:val=""/>
      <w:lvlJc w:val="left"/>
    </w:lvl>
  </w:abstractNum>
  <w:abstractNum w:abstractNumId="5">
    <w:nsid w:val="000012E1"/>
    <w:multiLevelType w:val="hybridMultilevel"/>
    <w:tmpl w:val="F8D0C96E"/>
    <w:lvl w:ilvl="0" w:tplc="0A6070CA">
      <w:start w:val="1"/>
      <w:numFmt w:val="bullet"/>
      <w:lvlText w:val=""/>
      <w:lvlJc w:val="left"/>
    </w:lvl>
    <w:lvl w:ilvl="1" w:tplc="6FA0AD5C">
      <w:start w:val="10"/>
      <w:numFmt w:val="decimal"/>
      <w:lvlText w:val="%2."/>
      <w:lvlJc w:val="left"/>
    </w:lvl>
    <w:lvl w:ilvl="2" w:tplc="14A8E7C0">
      <w:numFmt w:val="decimal"/>
      <w:lvlText w:val=""/>
      <w:lvlJc w:val="left"/>
    </w:lvl>
    <w:lvl w:ilvl="3" w:tplc="40DC94D2">
      <w:numFmt w:val="decimal"/>
      <w:lvlText w:val=""/>
      <w:lvlJc w:val="left"/>
    </w:lvl>
    <w:lvl w:ilvl="4" w:tplc="D5FCC0A6">
      <w:numFmt w:val="decimal"/>
      <w:lvlText w:val=""/>
      <w:lvlJc w:val="left"/>
    </w:lvl>
    <w:lvl w:ilvl="5" w:tplc="32D80698">
      <w:numFmt w:val="decimal"/>
      <w:lvlText w:val=""/>
      <w:lvlJc w:val="left"/>
    </w:lvl>
    <w:lvl w:ilvl="6" w:tplc="52E80928">
      <w:numFmt w:val="decimal"/>
      <w:lvlText w:val=""/>
      <w:lvlJc w:val="left"/>
    </w:lvl>
    <w:lvl w:ilvl="7" w:tplc="AF224FB8">
      <w:numFmt w:val="decimal"/>
      <w:lvlText w:val=""/>
      <w:lvlJc w:val="left"/>
    </w:lvl>
    <w:lvl w:ilvl="8" w:tplc="D3808DA8">
      <w:numFmt w:val="decimal"/>
      <w:lvlText w:val=""/>
      <w:lvlJc w:val="left"/>
    </w:lvl>
  </w:abstractNum>
  <w:abstractNum w:abstractNumId="6">
    <w:nsid w:val="00001366"/>
    <w:multiLevelType w:val="hybridMultilevel"/>
    <w:tmpl w:val="FB56CB62"/>
    <w:lvl w:ilvl="0" w:tplc="1804B964">
      <w:start w:val="1"/>
      <w:numFmt w:val="bullet"/>
      <w:lvlText w:val=""/>
      <w:lvlJc w:val="left"/>
    </w:lvl>
    <w:lvl w:ilvl="1" w:tplc="B80A04AC">
      <w:numFmt w:val="decimal"/>
      <w:lvlText w:val=""/>
      <w:lvlJc w:val="left"/>
    </w:lvl>
    <w:lvl w:ilvl="2" w:tplc="799CB0C2">
      <w:numFmt w:val="decimal"/>
      <w:lvlText w:val=""/>
      <w:lvlJc w:val="left"/>
    </w:lvl>
    <w:lvl w:ilvl="3" w:tplc="85C457CE">
      <w:numFmt w:val="decimal"/>
      <w:lvlText w:val=""/>
      <w:lvlJc w:val="left"/>
    </w:lvl>
    <w:lvl w:ilvl="4" w:tplc="CADA8FD0">
      <w:numFmt w:val="decimal"/>
      <w:lvlText w:val=""/>
      <w:lvlJc w:val="left"/>
    </w:lvl>
    <w:lvl w:ilvl="5" w:tplc="8B56E3E4">
      <w:numFmt w:val="decimal"/>
      <w:lvlText w:val=""/>
      <w:lvlJc w:val="left"/>
    </w:lvl>
    <w:lvl w:ilvl="6" w:tplc="266C4466">
      <w:numFmt w:val="decimal"/>
      <w:lvlText w:val=""/>
      <w:lvlJc w:val="left"/>
    </w:lvl>
    <w:lvl w:ilvl="7" w:tplc="5BBEEE26">
      <w:numFmt w:val="decimal"/>
      <w:lvlText w:val=""/>
      <w:lvlJc w:val="left"/>
    </w:lvl>
    <w:lvl w:ilvl="8" w:tplc="B3321B3C">
      <w:numFmt w:val="decimal"/>
      <w:lvlText w:val=""/>
      <w:lvlJc w:val="left"/>
    </w:lvl>
  </w:abstractNum>
  <w:abstractNum w:abstractNumId="7">
    <w:nsid w:val="0000139D"/>
    <w:multiLevelType w:val="hybridMultilevel"/>
    <w:tmpl w:val="326A5772"/>
    <w:lvl w:ilvl="0" w:tplc="0A860596">
      <w:start w:val="1"/>
      <w:numFmt w:val="bullet"/>
      <w:lvlText w:val="к"/>
      <w:lvlJc w:val="left"/>
    </w:lvl>
    <w:lvl w:ilvl="1" w:tplc="99F037AA">
      <w:numFmt w:val="decimal"/>
      <w:lvlText w:val=""/>
      <w:lvlJc w:val="left"/>
    </w:lvl>
    <w:lvl w:ilvl="2" w:tplc="EF982116">
      <w:numFmt w:val="decimal"/>
      <w:lvlText w:val=""/>
      <w:lvlJc w:val="left"/>
    </w:lvl>
    <w:lvl w:ilvl="3" w:tplc="CAF843F2">
      <w:numFmt w:val="decimal"/>
      <w:lvlText w:val=""/>
      <w:lvlJc w:val="left"/>
    </w:lvl>
    <w:lvl w:ilvl="4" w:tplc="23AE172E">
      <w:numFmt w:val="decimal"/>
      <w:lvlText w:val=""/>
      <w:lvlJc w:val="left"/>
    </w:lvl>
    <w:lvl w:ilvl="5" w:tplc="900C850A">
      <w:numFmt w:val="decimal"/>
      <w:lvlText w:val=""/>
      <w:lvlJc w:val="left"/>
    </w:lvl>
    <w:lvl w:ilvl="6" w:tplc="6CFA1680">
      <w:numFmt w:val="decimal"/>
      <w:lvlText w:val=""/>
      <w:lvlJc w:val="left"/>
    </w:lvl>
    <w:lvl w:ilvl="7" w:tplc="AE4C48CA">
      <w:numFmt w:val="decimal"/>
      <w:lvlText w:val=""/>
      <w:lvlJc w:val="left"/>
    </w:lvl>
    <w:lvl w:ilvl="8" w:tplc="EDEE602E">
      <w:numFmt w:val="decimal"/>
      <w:lvlText w:val=""/>
      <w:lvlJc w:val="left"/>
    </w:lvl>
  </w:abstractNum>
  <w:abstractNum w:abstractNumId="8">
    <w:nsid w:val="000013E9"/>
    <w:multiLevelType w:val="hybridMultilevel"/>
    <w:tmpl w:val="8F6E0DEA"/>
    <w:lvl w:ilvl="0" w:tplc="14C07E66">
      <w:start w:val="1"/>
      <w:numFmt w:val="bullet"/>
      <w:lvlText w:val=""/>
      <w:lvlJc w:val="left"/>
    </w:lvl>
    <w:lvl w:ilvl="1" w:tplc="91F4EBEE">
      <w:start w:val="2"/>
      <w:numFmt w:val="decimal"/>
      <w:lvlText w:val="%2."/>
      <w:lvlJc w:val="left"/>
    </w:lvl>
    <w:lvl w:ilvl="2" w:tplc="8C4A6FEE">
      <w:numFmt w:val="decimal"/>
      <w:lvlText w:val=""/>
      <w:lvlJc w:val="left"/>
    </w:lvl>
    <w:lvl w:ilvl="3" w:tplc="9E56C806">
      <w:numFmt w:val="decimal"/>
      <w:lvlText w:val=""/>
      <w:lvlJc w:val="left"/>
    </w:lvl>
    <w:lvl w:ilvl="4" w:tplc="0B3C4C64">
      <w:numFmt w:val="decimal"/>
      <w:lvlText w:val=""/>
      <w:lvlJc w:val="left"/>
    </w:lvl>
    <w:lvl w:ilvl="5" w:tplc="EF0638B0">
      <w:numFmt w:val="decimal"/>
      <w:lvlText w:val=""/>
      <w:lvlJc w:val="left"/>
    </w:lvl>
    <w:lvl w:ilvl="6" w:tplc="265AB23A">
      <w:numFmt w:val="decimal"/>
      <w:lvlText w:val=""/>
      <w:lvlJc w:val="left"/>
    </w:lvl>
    <w:lvl w:ilvl="7" w:tplc="CCBE5352">
      <w:numFmt w:val="decimal"/>
      <w:lvlText w:val=""/>
      <w:lvlJc w:val="left"/>
    </w:lvl>
    <w:lvl w:ilvl="8" w:tplc="E6EC9684">
      <w:numFmt w:val="decimal"/>
      <w:lvlText w:val=""/>
      <w:lvlJc w:val="left"/>
    </w:lvl>
  </w:abstractNum>
  <w:abstractNum w:abstractNumId="9">
    <w:nsid w:val="000016C5"/>
    <w:multiLevelType w:val="hybridMultilevel"/>
    <w:tmpl w:val="51186906"/>
    <w:lvl w:ilvl="0" w:tplc="6DC454E8">
      <w:start w:val="1"/>
      <w:numFmt w:val="decimal"/>
      <w:lvlText w:val="%1."/>
      <w:lvlJc w:val="left"/>
    </w:lvl>
    <w:lvl w:ilvl="1" w:tplc="CF184732">
      <w:numFmt w:val="decimal"/>
      <w:lvlText w:val=""/>
      <w:lvlJc w:val="left"/>
    </w:lvl>
    <w:lvl w:ilvl="2" w:tplc="B2A0566E">
      <w:numFmt w:val="decimal"/>
      <w:lvlText w:val=""/>
      <w:lvlJc w:val="left"/>
    </w:lvl>
    <w:lvl w:ilvl="3" w:tplc="29A60A48">
      <w:numFmt w:val="decimal"/>
      <w:lvlText w:val=""/>
      <w:lvlJc w:val="left"/>
    </w:lvl>
    <w:lvl w:ilvl="4" w:tplc="BC78DBE8">
      <w:numFmt w:val="decimal"/>
      <w:lvlText w:val=""/>
      <w:lvlJc w:val="left"/>
    </w:lvl>
    <w:lvl w:ilvl="5" w:tplc="CEBEFA1C">
      <w:numFmt w:val="decimal"/>
      <w:lvlText w:val=""/>
      <w:lvlJc w:val="left"/>
    </w:lvl>
    <w:lvl w:ilvl="6" w:tplc="AB0689BA">
      <w:numFmt w:val="decimal"/>
      <w:lvlText w:val=""/>
      <w:lvlJc w:val="left"/>
    </w:lvl>
    <w:lvl w:ilvl="7" w:tplc="2062D838">
      <w:numFmt w:val="decimal"/>
      <w:lvlText w:val=""/>
      <w:lvlJc w:val="left"/>
    </w:lvl>
    <w:lvl w:ilvl="8" w:tplc="64F0E498">
      <w:numFmt w:val="decimal"/>
      <w:lvlText w:val=""/>
      <w:lvlJc w:val="left"/>
    </w:lvl>
  </w:abstractNum>
  <w:abstractNum w:abstractNumId="10">
    <w:nsid w:val="0000187E"/>
    <w:multiLevelType w:val="hybridMultilevel"/>
    <w:tmpl w:val="5A6E9F38"/>
    <w:lvl w:ilvl="0" w:tplc="C084F952">
      <w:start w:val="6"/>
      <w:numFmt w:val="decimal"/>
      <w:lvlText w:val="%1."/>
      <w:lvlJc w:val="left"/>
    </w:lvl>
    <w:lvl w:ilvl="1" w:tplc="7600487E">
      <w:numFmt w:val="decimal"/>
      <w:lvlText w:val=""/>
      <w:lvlJc w:val="left"/>
    </w:lvl>
    <w:lvl w:ilvl="2" w:tplc="97040116">
      <w:numFmt w:val="decimal"/>
      <w:lvlText w:val=""/>
      <w:lvlJc w:val="left"/>
    </w:lvl>
    <w:lvl w:ilvl="3" w:tplc="087CCABE">
      <w:numFmt w:val="decimal"/>
      <w:lvlText w:val=""/>
      <w:lvlJc w:val="left"/>
    </w:lvl>
    <w:lvl w:ilvl="4" w:tplc="681C659A">
      <w:numFmt w:val="decimal"/>
      <w:lvlText w:val=""/>
      <w:lvlJc w:val="left"/>
    </w:lvl>
    <w:lvl w:ilvl="5" w:tplc="2A880B6C">
      <w:numFmt w:val="decimal"/>
      <w:lvlText w:val=""/>
      <w:lvlJc w:val="left"/>
    </w:lvl>
    <w:lvl w:ilvl="6" w:tplc="78B2DC3E">
      <w:numFmt w:val="decimal"/>
      <w:lvlText w:val=""/>
      <w:lvlJc w:val="left"/>
    </w:lvl>
    <w:lvl w:ilvl="7" w:tplc="E77411A4">
      <w:numFmt w:val="decimal"/>
      <w:lvlText w:val=""/>
      <w:lvlJc w:val="left"/>
    </w:lvl>
    <w:lvl w:ilvl="8" w:tplc="04F6B398">
      <w:numFmt w:val="decimal"/>
      <w:lvlText w:val=""/>
      <w:lvlJc w:val="left"/>
    </w:lvl>
  </w:abstractNum>
  <w:abstractNum w:abstractNumId="11">
    <w:nsid w:val="00001A49"/>
    <w:multiLevelType w:val="hybridMultilevel"/>
    <w:tmpl w:val="791E00E6"/>
    <w:lvl w:ilvl="0" w:tplc="D2129FC8">
      <w:start w:val="1"/>
      <w:numFmt w:val="bullet"/>
      <w:lvlText w:val=""/>
      <w:lvlJc w:val="left"/>
    </w:lvl>
    <w:lvl w:ilvl="1" w:tplc="54FCC260">
      <w:numFmt w:val="decimal"/>
      <w:lvlText w:val=""/>
      <w:lvlJc w:val="left"/>
    </w:lvl>
    <w:lvl w:ilvl="2" w:tplc="524A326E">
      <w:numFmt w:val="decimal"/>
      <w:lvlText w:val=""/>
      <w:lvlJc w:val="left"/>
    </w:lvl>
    <w:lvl w:ilvl="3" w:tplc="21705286">
      <w:numFmt w:val="decimal"/>
      <w:lvlText w:val=""/>
      <w:lvlJc w:val="left"/>
    </w:lvl>
    <w:lvl w:ilvl="4" w:tplc="5D8671DE">
      <w:numFmt w:val="decimal"/>
      <w:lvlText w:val=""/>
      <w:lvlJc w:val="left"/>
    </w:lvl>
    <w:lvl w:ilvl="5" w:tplc="B7FE2A2A">
      <w:numFmt w:val="decimal"/>
      <w:lvlText w:val=""/>
      <w:lvlJc w:val="left"/>
    </w:lvl>
    <w:lvl w:ilvl="6" w:tplc="054C72B6">
      <w:numFmt w:val="decimal"/>
      <w:lvlText w:val=""/>
      <w:lvlJc w:val="left"/>
    </w:lvl>
    <w:lvl w:ilvl="7" w:tplc="522E45DA">
      <w:numFmt w:val="decimal"/>
      <w:lvlText w:val=""/>
      <w:lvlJc w:val="left"/>
    </w:lvl>
    <w:lvl w:ilvl="8" w:tplc="47DE908C">
      <w:numFmt w:val="decimal"/>
      <w:lvlText w:val=""/>
      <w:lvlJc w:val="left"/>
    </w:lvl>
  </w:abstractNum>
  <w:abstractNum w:abstractNumId="12">
    <w:nsid w:val="00001CD0"/>
    <w:multiLevelType w:val="hybridMultilevel"/>
    <w:tmpl w:val="33DA85D6"/>
    <w:lvl w:ilvl="0" w:tplc="0AE440FE">
      <w:start w:val="1"/>
      <w:numFmt w:val="bullet"/>
      <w:lvlText w:val=""/>
      <w:lvlJc w:val="left"/>
    </w:lvl>
    <w:lvl w:ilvl="1" w:tplc="ADA882E4">
      <w:numFmt w:val="decimal"/>
      <w:lvlText w:val=""/>
      <w:lvlJc w:val="left"/>
    </w:lvl>
    <w:lvl w:ilvl="2" w:tplc="DB7EF906">
      <w:numFmt w:val="decimal"/>
      <w:lvlText w:val=""/>
      <w:lvlJc w:val="left"/>
    </w:lvl>
    <w:lvl w:ilvl="3" w:tplc="DF1CB9A4">
      <w:numFmt w:val="decimal"/>
      <w:lvlText w:val=""/>
      <w:lvlJc w:val="left"/>
    </w:lvl>
    <w:lvl w:ilvl="4" w:tplc="4A3C38C4">
      <w:numFmt w:val="decimal"/>
      <w:lvlText w:val=""/>
      <w:lvlJc w:val="left"/>
    </w:lvl>
    <w:lvl w:ilvl="5" w:tplc="FEC68636">
      <w:numFmt w:val="decimal"/>
      <w:lvlText w:val=""/>
      <w:lvlJc w:val="left"/>
    </w:lvl>
    <w:lvl w:ilvl="6" w:tplc="688C526C">
      <w:numFmt w:val="decimal"/>
      <w:lvlText w:val=""/>
      <w:lvlJc w:val="left"/>
    </w:lvl>
    <w:lvl w:ilvl="7" w:tplc="5496836A">
      <w:numFmt w:val="decimal"/>
      <w:lvlText w:val=""/>
      <w:lvlJc w:val="left"/>
    </w:lvl>
    <w:lvl w:ilvl="8" w:tplc="FFB20202">
      <w:numFmt w:val="decimal"/>
      <w:lvlText w:val=""/>
      <w:lvlJc w:val="left"/>
    </w:lvl>
  </w:abstractNum>
  <w:abstractNum w:abstractNumId="13">
    <w:nsid w:val="000023C9"/>
    <w:multiLevelType w:val="hybridMultilevel"/>
    <w:tmpl w:val="0CC2E486"/>
    <w:lvl w:ilvl="0" w:tplc="67548132">
      <w:start w:val="1"/>
      <w:numFmt w:val="bullet"/>
      <w:lvlText w:val="В"/>
      <w:lvlJc w:val="left"/>
    </w:lvl>
    <w:lvl w:ilvl="1" w:tplc="F066FF9C">
      <w:numFmt w:val="decimal"/>
      <w:lvlText w:val=""/>
      <w:lvlJc w:val="left"/>
    </w:lvl>
    <w:lvl w:ilvl="2" w:tplc="D1E4CBD8">
      <w:numFmt w:val="decimal"/>
      <w:lvlText w:val=""/>
      <w:lvlJc w:val="left"/>
    </w:lvl>
    <w:lvl w:ilvl="3" w:tplc="ADC4DEDC">
      <w:numFmt w:val="decimal"/>
      <w:lvlText w:val=""/>
      <w:lvlJc w:val="left"/>
    </w:lvl>
    <w:lvl w:ilvl="4" w:tplc="612C3338">
      <w:numFmt w:val="decimal"/>
      <w:lvlText w:val=""/>
      <w:lvlJc w:val="left"/>
    </w:lvl>
    <w:lvl w:ilvl="5" w:tplc="36BE95AE">
      <w:numFmt w:val="decimal"/>
      <w:lvlText w:val=""/>
      <w:lvlJc w:val="left"/>
    </w:lvl>
    <w:lvl w:ilvl="6" w:tplc="A71A0DA6">
      <w:numFmt w:val="decimal"/>
      <w:lvlText w:val=""/>
      <w:lvlJc w:val="left"/>
    </w:lvl>
    <w:lvl w:ilvl="7" w:tplc="02B67D34">
      <w:numFmt w:val="decimal"/>
      <w:lvlText w:val=""/>
      <w:lvlJc w:val="left"/>
    </w:lvl>
    <w:lvl w:ilvl="8" w:tplc="A5CE6F54">
      <w:numFmt w:val="decimal"/>
      <w:lvlText w:val=""/>
      <w:lvlJc w:val="left"/>
    </w:lvl>
  </w:abstractNum>
  <w:abstractNum w:abstractNumId="14">
    <w:nsid w:val="000026CA"/>
    <w:multiLevelType w:val="hybridMultilevel"/>
    <w:tmpl w:val="0A8AB7E2"/>
    <w:lvl w:ilvl="0" w:tplc="FBF6B2EE">
      <w:start w:val="1"/>
      <w:numFmt w:val="bullet"/>
      <w:lvlText w:val="к"/>
      <w:lvlJc w:val="left"/>
    </w:lvl>
    <w:lvl w:ilvl="1" w:tplc="E1065CE2">
      <w:numFmt w:val="decimal"/>
      <w:lvlText w:val=""/>
      <w:lvlJc w:val="left"/>
    </w:lvl>
    <w:lvl w:ilvl="2" w:tplc="E4DC8E98">
      <w:numFmt w:val="decimal"/>
      <w:lvlText w:val=""/>
      <w:lvlJc w:val="left"/>
    </w:lvl>
    <w:lvl w:ilvl="3" w:tplc="CB169948">
      <w:numFmt w:val="decimal"/>
      <w:lvlText w:val=""/>
      <w:lvlJc w:val="left"/>
    </w:lvl>
    <w:lvl w:ilvl="4" w:tplc="F32EEEF4">
      <w:numFmt w:val="decimal"/>
      <w:lvlText w:val=""/>
      <w:lvlJc w:val="left"/>
    </w:lvl>
    <w:lvl w:ilvl="5" w:tplc="8B26BE90">
      <w:numFmt w:val="decimal"/>
      <w:lvlText w:val=""/>
      <w:lvlJc w:val="left"/>
    </w:lvl>
    <w:lvl w:ilvl="6" w:tplc="0DF6E450">
      <w:numFmt w:val="decimal"/>
      <w:lvlText w:val=""/>
      <w:lvlJc w:val="left"/>
    </w:lvl>
    <w:lvl w:ilvl="7" w:tplc="5882D326">
      <w:numFmt w:val="decimal"/>
      <w:lvlText w:val=""/>
      <w:lvlJc w:val="left"/>
    </w:lvl>
    <w:lvl w:ilvl="8" w:tplc="13EA5D80">
      <w:numFmt w:val="decimal"/>
      <w:lvlText w:val=""/>
      <w:lvlJc w:val="left"/>
    </w:lvl>
  </w:abstractNum>
  <w:abstractNum w:abstractNumId="15">
    <w:nsid w:val="00002C3B"/>
    <w:multiLevelType w:val="hybridMultilevel"/>
    <w:tmpl w:val="47E0B4B2"/>
    <w:lvl w:ilvl="0" w:tplc="816690A8">
      <w:start w:val="1"/>
      <w:numFmt w:val="bullet"/>
      <w:lvlText w:val="В"/>
      <w:lvlJc w:val="left"/>
    </w:lvl>
    <w:lvl w:ilvl="1" w:tplc="E9BED636">
      <w:numFmt w:val="decimal"/>
      <w:lvlText w:val=""/>
      <w:lvlJc w:val="left"/>
    </w:lvl>
    <w:lvl w:ilvl="2" w:tplc="86C82D10">
      <w:numFmt w:val="decimal"/>
      <w:lvlText w:val=""/>
      <w:lvlJc w:val="left"/>
    </w:lvl>
    <w:lvl w:ilvl="3" w:tplc="029A2E2A">
      <w:numFmt w:val="decimal"/>
      <w:lvlText w:val=""/>
      <w:lvlJc w:val="left"/>
    </w:lvl>
    <w:lvl w:ilvl="4" w:tplc="8B7A6746">
      <w:numFmt w:val="decimal"/>
      <w:lvlText w:val=""/>
      <w:lvlJc w:val="left"/>
    </w:lvl>
    <w:lvl w:ilvl="5" w:tplc="4D54F494">
      <w:numFmt w:val="decimal"/>
      <w:lvlText w:val=""/>
      <w:lvlJc w:val="left"/>
    </w:lvl>
    <w:lvl w:ilvl="6" w:tplc="656A1A34">
      <w:numFmt w:val="decimal"/>
      <w:lvlText w:val=""/>
      <w:lvlJc w:val="left"/>
    </w:lvl>
    <w:lvl w:ilvl="7" w:tplc="B4BAC7A4">
      <w:numFmt w:val="decimal"/>
      <w:lvlText w:val=""/>
      <w:lvlJc w:val="left"/>
    </w:lvl>
    <w:lvl w:ilvl="8" w:tplc="7172AC58">
      <w:numFmt w:val="decimal"/>
      <w:lvlText w:val=""/>
      <w:lvlJc w:val="left"/>
    </w:lvl>
  </w:abstractNum>
  <w:abstractNum w:abstractNumId="16">
    <w:nsid w:val="00002E40"/>
    <w:multiLevelType w:val="hybridMultilevel"/>
    <w:tmpl w:val="9F62DECC"/>
    <w:lvl w:ilvl="0" w:tplc="C1D4736C">
      <w:start w:val="6"/>
      <w:numFmt w:val="decimal"/>
      <w:lvlText w:val="%1."/>
      <w:lvlJc w:val="left"/>
    </w:lvl>
    <w:lvl w:ilvl="1" w:tplc="812E444A">
      <w:numFmt w:val="decimal"/>
      <w:lvlText w:val=""/>
      <w:lvlJc w:val="left"/>
    </w:lvl>
    <w:lvl w:ilvl="2" w:tplc="5DAE3964">
      <w:numFmt w:val="decimal"/>
      <w:lvlText w:val=""/>
      <w:lvlJc w:val="left"/>
    </w:lvl>
    <w:lvl w:ilvl="3" w:tplc="4184CD82">
      <w:numFmt w:val="decimal"/>
      <w:lvlText w:val=""/>
      <w:lvlJc w:val="left"/>
    </w:lvl>
    <w:lvl w:ilvl="4" w:tplc="829C3C1C">
      <w:numFmt w:val="decimal"/>
      <w:lvlText w:val=""/>
      <w:lvlJc w:val="left"/>
    </w:lvl>
    <w:lvl w:ilvl="5" w:tplc="4D4CC0C2">
      <w:numFmt w:val="decimal"/>
      <w:lvlText w:val=""/>
      <w:lvlJc w:val="left"/>
    </w:lvl>
    <w:lvl w:ilvl="6" w:tplc="48F09A3A">
      <w:numFmt w:val="decimal"/>
      <w:lvlText w:val=""/>
      <w:lvlJc w:val="left"/>
    </w:lvl>
    <w:lvl w:ilvl="7" w:tplc="0DEC85E0">
      <w:numFmt w:val="decimal"/>
      <w:lvlText w:val=""/>
      <w:lvlJc w:val="left"/>
    </w:lvl>
    <w:lvl w:ilvl="8" w:tplc="4178F120">
      <w:numFmt w:val="decimal"/>
      <w:lvlText w:val=""/>
      <w:lvlJc w:val="left"/>
    </w:lvl>
  </w:abstractNum>
  <w:abstractNum w:abstractNumId="17">
    <w:nsid w:val="0000314F"/>
    <w:multiLevelType w:val="hybridMultilevel"/>
    <w:tmpl w:val="0186AB5E"/>
    <w:lvl w:ilvl="0" w:tplc="A6C2CE12">
      <w:start w:val="1"/>
      <w:numFmt w:val="bullet"/>
      <w:lvlText w:val="В"/>
      <w:lvlJc w:val="left"/>
    </w:lvl>
    <w:lvl w:ilvl="1" w:tplc="43DCB4AE">
      <w:start w:val="1"/>
      <w:numFmt w:val="bullet"/>
      <w:lvlText w:val=""/>
      <w:lvlJc w:val="left"/>
    </w:lvl>
    <w:lvl w:ilvl="2" w:tplc="0CB84342">
      <w:start w:val="4"/>
      <w:numFmt w:val="decimal"/>
      <w:lvlText w:val="%3."/>
      <w:lvlJc w:val="left"/>
    </w:lvl>
    <w:lvl w:ilvl="3" w:tplc="CD385AA8">
      <w:numFmt w:val="decimal"/>
      <w:lvlText w:val=""/>
      <w:lvlJc w:val="left"/>
    </w:lvl>
    <w:lvl w:ilvl="4" w:tplc="3B463A20">
      <w:numFmt w:val="decimal"/>
      <w:lvlText w:val=""/>
      <w:lvlJc w:val="left"/>
    </w:lvl>
    <w:lvl w:ilvl="5" w:tplc="32405122">
      <w:numFmt w:val="decimal"/>
      <w:lvlText w:val=""/>
      <w:lvlJc w:val="left"/>
    </w:lvl>
    <w:lvl w:ilvl="6" w:tplc="E226569C">
      <w:numFmt w:val="decimal"/>
      <w:lvlText w:val=""/>
      <w:lvlJc w:val="left"/>
    </w:lvl>
    <w:lvl w:ilvl="7" w:tplc="1FC42006">
      <w:numFmt w:val="decimal"/>
      <w:lvlText w:val=""/>
      <w:lvlJc w:val="left"/>
    </w:lvl>
    <w:lvl w:ilvl="8" w:tplc="02E4556A">
      <w:numFmt w:val="decimal"/>
      <w:lvlText w:val=""/>
      <w:lvlJc w:val="left"/>
    </w:lvl>
  </w:abstractNum>
  <w:abstractNum w:abstractNumId="18">
    <w:nsid w:val="000033EA"/>
    <w:multiLevelType w:val="hybridMultilevel"/>
    <w:tmpl w:val="A8B263EE"/>
    <w:lvl w:ilvl="0" w:tplc="1D9EBF02">
      <w:start w:val="1"/>
      <w:numFmt w:val="bullet"/>
      <w:lvlText w:val="Ø"/>
      <w:lvlJc w:val="left"/>
    </w:lvl>
    <w:lvl w:ilvl="1" w:tplc="29786B70">
      <w:numFmt w:val="decimal"/>
      <w:lvlText w:val=""/>
      <w:lvlJc w:val="left"/>
    </w:lvl>
    <w:lvl w:ilvl="2" w:tplc="23EA0AB4">
      <w:numFmt w:val="decimal"/>
      <w:lvlText w:val=""/>
      <w:lvlJc w:val="left"/>
    </w:lvl>
    <w:lvl w:ilvl="3" w:tplc="F1C0EF16">
      <w:numFmt w:val="decimal"/>
      <w:lvlText w:val=""/>
      <w:lvlJc w:val="left"/>
    </w:lvl>
    <w:lvl w:ilvl="4" w:tplc="A5E6E548">
      <w:numFmt w:val="decimal"/>
      <w:lvlText w:val=""/>
      <w:lvlJc w:val="left"/>
    </w:lvl>
    <w:lvl w:ilvl="5" w:tplc="822C6B6C">
      <w:numFmt w:val="decimal"/>
      <w:lvlText w:val=""/>
      <w:lvlJc w:val="left"/>
    </w:lvl>
    <w:lvl w:ilvl="6" w:tplc="AD68158E">
      <w:numFmt w:val="decimal"/>
      <w:lvlText w:val=""/>
      <w:lvlJc w:val="left"/>
    </w:lvl>
    <w:lvl w:ilvl="7" w:tplc="6EA4E6C8">
      <w:numFmt w:val="decimal"/>
      <w:lvlText w:val=""/>
      <w:lvlJc w:val="left"/>
    </w:lvl>
    <w:lvl w:ilvl="8" w:tplc="31866E6E">
      <w:numFmt w:val="decimal"/>
      <w:lvlText w:val=""/>
      <w:lvlJc w:val="left"/>
    </w:lvl>
  </w:abstractNum>
  <w:abstractNum w:abstractNumId="19">
    <w:nsid w:val="0000366B"/>
    <w:multiLevelType w:val="hybridMultilevel"/>
    <w:tmpl w:val="4790E192"/>
    <w:lvl w:ilvl="0" w:tplc="515809D6">
      <w:start w:val="1"/>
      <w:numFmt w:val="bullet"/>
      <w:lvlText w:val="Ø"/>
      <w:lvlJc w:val="left"/>
    </w:lvl>
    <w:lvl w:ilvl="1" w:tplc="D14A8E0E">
      <w:numFmt w:val="decimal"/>
      <w:lvlText w:val=""/>
      <w:lvlJc w:val="left"/>
    </w:lvl>
    <w:lvl w:ilvl="2" w:tplc="3D881BCA">
      <w:numFmt w:val="decimal"/>
      <w:lvlText w:val=""/>
      <w:lvlJc w:val="left"/>
    </w:lvl>
    <w:lvl w:ilvl="3" w:tplc="7AC420A4">
      <w:numFmt w:val="decimal"/>
      <w:lvlText w:val=""/>
      <w:lvlJc w:val="left"/>
    </w:lvl>
    <w:lvl w:ilvl="4" w:tplc="B9FED976">
      <w:numFmt w:val="decimal"/>
      <w:lvlText w:val=""/>
      <w:lvlJc w:val="left"/>
    </w:lvl>
    <w:lvl w:ilvl="5" w:tplc="2490F5AE">
      <w:numFmt w:val="decimal"/>
      <w:lvlText w:val=""/>
      <w:lvlJc w:val="left"/>
    </w:lvl>
    <w:lvl w:ilvl="6" w:tplc="BC2EB662">
      <w:numFmt w:val="decimal"/>
      <w:lvlText w:val=""/>
      <w:lvlJc w:val="left"/>
    </w:lvl>
    <w:lvl w:ilvl="7" w:tplc="557C0CE0">
      <w:numFmt w:val="decimal"/>
      <w:lvlText w:val=""/>
      <w:lvlJc w:val="left"/>
    </w:lvl>
    <w:lvl w:ilvl="8" w:tplc="2A9CF7CA">
      <w:numFmt w:val="decimal"/>
      <w:lvlText w:val=""/>
      <w:lvlJc w:val="left"/>
    </w:lvl>
  </w:abstractNum>
  <w:abstractNum w:abstractNumId="20">
    <w:nsid w:val="00003699"/>
    <w:multiLevelType w:val="hybridMultilevel"/>
    <w:tmpl w:val="95463F66"/>
    <w:lvl w:ilvl="0" w:tplc="A55AED8A">
      <w:start w:val="61"/>
      <w:numFmt w:val="upperLetter"/>
      <w:lvlText w:val="%1"/>
      <w:lvlJc w:val="left"/>
    </w:lvl>
    <w:lvl w:ilvl="1" w:tplc="4D44911A">
      <w:numFmt w:val="decimal"/>
      <w:lvlText w:val=""/>
      <w:lvlJc w:val="left"/>
    </w:lvl>
    <w:lvl w:ilvl="2" w:tplc="3E222F88">
      <w:numFmt w:val="decimal"/>
      <w:lvlText w:val=""/>
      <w:lvlJc w:val="left"/>
    </w:lvl>
    <w:lvl w:ilvl="3" w:tplc="CF9886A2">
      <w:numFmt w:val="decimal"/>
      <w:lvlText w:val=""/>
      <w:lvlJc w:val="left"/>
    </w:lvl>
    <w:lvl w:ilvl="4" w:tplc="7764AE68">
      <w:numFmt w:val="decimal"/>
      <w:lvlText w:val=""/>
      <w:lvlJc w:val="left"/>
    </w:lvl>
    <w:lvl w:ilvl="5" w:tplc="6C5C6AAA">
      <w:numFmt w:val="decimal"/>
      <w:lvlText w:val=""/>
      <w:lvlJc w:val="left"/>
    </w:lvl>
    <w:lvl w:ilvl="6" w:tplc="8542D12E">
      <w:numFmt w:val="decimal"/>
      <w:lvlText w:val=""/>
      <w:lvlJc w:val="left"/>
    </w:lvl>
    <w:lvl w:ilvl="7" w:tplc="632E3A10">
      <w:numFmt w:val="decimal"/>
      <w:lvlText w:val=""/>
      <w:lvlJc w:val="left"/>
    </w:lvl>
    <w:lvl w:ilvl="8" w:tplc="EC9835FA">
      <w:numFmt w:val="decimal"/>
      <w:lvlText w:val=""/>
      <w:lvlJc w:val="left"/>
    </w:lvl>
  </w:abstractNum>
  <w:abstractNum w:abstractNumId="21">
    <w:nsid w:val="00003A9E"/>
    <w:multiLevelType w:val="hybridMultilevel"/>
    <w:tmpl w:val="C00E4D88"/>
    <w:lvl w:ilvl="0" w:tplc="D764BCB6">
      <w:start w:val="1"/>
      <w:numFmt w:val="bullet"/>
      <w:lvlText w:val="и"/>
      <w:lvlJc w:val="left"/>
    </w:lvl>
    <w:lvl w:ilvl="1" w:tplc="20C0A8D0">
      <w:numFmt w:val="decimal"/>
      <w:lvlText w:val=""/>
      <w:lvlJc w:val="left"/>
    </w:lvl>
    <w:lvl w:ilvl="2" w:tplc="BD74C1DE">
      <w:numFmt w:val="decimal"/>
      <w:lvlText w:val=""/>
      <w:lvlJc w:val="left"/>
    </w:lvl>
    <w:lvl w:ilvl="3" w:tplc="DE4A5BA2">
      <w:numFmt w:val="decimal"/>
      <w:lvlText w:val=""/>
      <w:lvlJc w:val="left"/>
    </w:lvl>
    <w:lvl w:ilvl="4" w:tplc="B214262C">
      <w:numFmt w:val="decimal"/>
      <w:lvlText w:val=""/>
      <w:lvlJc w:val="left"/>
    </w:lvl>
    <w:lvl w:ilvl="5" w:tplc="A894CC9E">
      <w:numFmt w:val="decimal"/>
      <w:lvlText w:val=""/>
      <w:lvlJc w:val="left"/>
    </w:lvl>
    <w:lvl w:ilvl="6" w:tplc="64C09B58">
      <w:numFmt w:val="decimal"/>
      <w:lvlText w:val=""/>
      <w:lvlJc w:val="left"/>
    </w:lvl>
    <w:lvl w:ilvl="7" w:tplc="295057DA">
      <w:numFmt w:val="decimal"/>
      <w:lvlText w:val=""/>
      <w:lvlJc w:val="left"/>
    </w:lvl>
    <w:lvl w:ilvl="8" w:tplc="96D2A564">
      <w:numFmt w:val="decimal"/>
      <w:lvlText w:val=""/>
      <w:lvlJc w:val="left"/>
    </w:lvl>
  </w:abstractNum>
  <w:abstractNum w:abstractNumId="22">
    <w:nsid w:val="00003BF6"/>
    <w:multiLevelType w:val="hybridMultilevel"/>
    <w:tmpl w:val="EA764E12"/>
    <w:lvl w:ilvl="0" w:tplc="7DD86594">
      <w:start w:val="1"/>
      <w:numFmt w:val="bullet"/>
      <w:lvlText w:val=""/>
      <w:lvlJc w:val="left"/>
    </w:lvl>
    <w:lvl w:ilvl="1" w:tplc="72885DF6">
      <w:numFmt w:val="decimal"/>
      <w:lvlText w:val=""/>
      <w:lvlJc w:val="left"/>
    </w:lvl>
    <w:lvl w:ilvl="2" w:tplc="089823F8">
      <w:numFmt w:val="decimal"/>
      <w:lvlText w:val=""/>
      <w:lvlJc w:val="left"/>
    </w:lvl>
    <w:lvl w:ilvl="3" w:tplc="4002DADC">
      <w:numFmt w:val="decimal"/>
      <w:lvlText w:val=""/>
      <w:lvlJc w:val="left"/>
    </w:lvl>
    <w:lvl w:ilvl="4" w:tplc="AAA4D08A">
      <w:numFmt w:val="decimal"/>
      <w:lvlText w:val=""/>
      <w:lvlJc w:val="left"/>
    </w:lvl>
    <w:lvl w:ilvl="5" w:tplc="DA7A07E2">
      <w:numFmt w:val="decimal"/>
      <w:lvlText w:val=""/>
      <w:lvlJc w:val="left"/>
    </w:lvl>
    <w:lvl w:ilvl="6" w:tplc="E5C07A38">
      <w:numFmt w:val="decimal"/>
      <w:lvlText w:val=""/>
      <w:lvlJc w:val="left"/>
    </w:lvl>
    <w:lvl w:ilvl="7" w:tplc="437EA842">
      <w:numFmt w:val="decimal"/>
      <w:lvlText w:val=""/>
      <w:lvlJc w:val="left"/>
    </w:lvl>
    <w:lvl w:ilvl="8" w:tplc="7142623A">
      <w:numFmt w:val="decimal"/>
      <w:lvlText w:val=""/>
      <w:lvlJc w:val="left"/>
    </w:lvl>
  </w:abstractNum>
  <w:abstractNum w:abstractNumId="23">
    <w:nsid w:val="00003CD5"/>
    <w:multiLevelType w:val="hybridMultilevel"/>
    <w:tmpl w:val="A5089748"/>
    <w:lvl w:ilvl="0" w:tplc="554A4BA0">
      <w:start w:val="1"/>
      <w:numFmt w:val="bullet"/>
      <w:lvlText w:val=""/>
      <w:lvlJc w:val="left"/>
    </w:lvl>
    <w:lvl w:ilvl="1" w:tplc="BDCAA48A">
      <w:start w:val="1"/>
      <w:numFmt w:val="decimal"/>
      <w:lvlText w:val="%2."/>
      <w:lvlJc w:val="left"/>
    </w:lvl>
    <w:lvl w:ilvl="2" w:tplc="C4D0EA1E">
      <w:numFmt w:val="decimal"/>
      <w:lvlText w:val=""/>
      <w:lvlJc w:val="left"/>
    </w:lvl>
    <w:lvl w:ilvl="3" w:tplc="0DD61F88">
      <w:numFmt w:val="decimal"/>
      <w:lvlText w:val=""/>
      <w:lvlJc w:val="left"/>
    </w:lvl>
    <w:lvl w:ilvl="4" w:tplc="1C72BE16">
      <w:numFmt w:val="decimal"/>
      <w:lvlText w:val=""/>
      <w:lvlJc w:val="left"/>
    </w:lvl>
    <w:lvl w:ilvl="5" w:tplc="C19C329A">
      <w:numFmt w:val="decimal"/>
      <w:lvlText w:val=""/>
      <w:lvlJc w:val="left"/>
    </w:lvl>
    <w:lvl w:ilvl="6" w:tplc="B5CE3BA2">
      <w:numFmt w:val="decimal"/>
      <w:lvlText w:val=""/>
      <w:lvlJc w:val="left"/>
    </w:lvl>
    <w:lvl w:ilvl="7" w:tplc="FEF0F23A">
      <w:numFmt w:val="decimal"/>
      <w:lvlText w:val=""/>
      <w:lvlJc w:val="left"/>
    </w:lvl>
    <w:lvl w:ilvl="8" w:tplc="1B1A0F3A">
      <w:numFmt w:val="decimal"/>
      <w:lvlText w:val=""/>
      <w:lvlJc w:val="left"/>
    </w:lvl>
  </w:abstractNum>
  <w:abstractNum w:abstractNumId="24">
    <w:nsid w:val="00003CD6"/>
    <w:multiLevelType w:val="hybridMultilevel"/>
    <w:tmpl w:val="6B1ECB3E"/>
    <w:lvl w:ilvl="0" w:tplc="BB52DD88">
      <w:start w:val="11"/>
      <w:numFmt w:val="decimal"/>
      <w:lvlText w:val="%1"/>
      <w:lvlJc w:val="left"/>
    </w:lvl>
    <w:lvl w:ilvl="1" w:tplc="62281D50">
      <w:numFmt w:val="decimal"/>
      <w:lvlText w:val=""/>
      <w:lvlJc w:val="left"/>
    </w:lvl>
    <w:lvl w:ilvl="2" w:tplc="051C83EA">
      <w:numFmt w:val="decimal"/>
      <w:lvlText w:val=""/>
      <w:lvlJc w:val="left"/>
    </w:lvl>
    <w:lvl w:ilvl="3" w:tplc="4C9C9032">
      <w:numFmt w:val="decimal"/>
      <w:lvlText w:val=""/>
      <w:lvlJc w:val="left"/>
    </w:lvl>
    <w:lvl w:ilvl="4" w:tplc="50DA42D8">
      <w:numFmt w:val="decimal"/>
      <w:lvlText w:val=""/>
      <w:lvlJc w:val="left"/>
    </w:lvl>
    <w:lvl w:ilvl="5" w:tplc="BC50CD62">
      <w:numFmt w:val="decimal"/>
      <w:lvlText w:val=""/>
      <w:lvlJc w:val="left"/>
    </w:lvl>
    <w:lvl w:ilvl="6" w:tplc="DD547388">
      <w:numFmt w:val="decimal"/>
      <w:lvlText w:val=""/>
      <w:lvlJc w:val="left"/>
    </w:lvl>
    <w:lvl w:ilvl="7" w:tplc="9D44B3CC">
      <w:numFmt w:val="decimal"/>
      <w:lvlText w:val=""/>
      <w:lvlJc w:val="left"/>
    </w:lvl>
    <w:lvl w:ilvl="8" w:tplc="286C31E6">
      <w:numFmt w:val="decimal"/>
      <w:lvlText w:val=""/>
      <w:lvlJc w:val="left"/>
    </w:lvl>
  </w:abstractNum>
  <w:abstractNum w:abstractNumId="25">
    <w:nsid w:val="00003E12"/>
    <w:multiLevelType w:val="hybridMultilevel"/>
    <w:tmpl w:val="89F2A92E"/>
    <w:lvl w:ilvl="0" w:tplc="E53AA0CE">
      <w:start w:val="1"/>
      <w:numFmt w:val="bullet"/>
      <w:lvlText w:val="В"/>
      <w:lvlJc w:val="left"/>
    </w:lvl>
    <w:lvl w:ilvl="1" w:tplc="831C32DE">
      <w:numFmt w:val="decimal"/>
      <w:lvlText w:val=""/>
      <w:lvlJc w:val="left"/>
    </w:lvl>
    <w:lvl w:ilvl="2" w:tplc="C2E68E30">
      <w:numFmt w:val="decimal"/>
      <w:lvlText w:val=""/>
      <w:lvlJc w:val="left"/>
    </w:lvl>
    <w:lvl w:ilvl="3" w:tplc="3280E1C0">
      <w:numFmt w:val="decimal"/>
      <w:lvlText w:val=""/>
      <w:lvlJc w:val="left"/>
    </w:lvl>
    <w:lvl w:ilvl="4" w:tplc="0346F460">
      <w:numFmt w:val="decimal"/>
      <w:lvlText w:val=""/>
      <w:lvlJc w:val="left"/>
    </w:lvl>
    <w:lvl w:ilvl="5" w:tplc="A3CE8E94">
      <w:numFmt w:val="decimal"/>
      <w:lvlText w:val=""/>
      <w:lvlJc w:val="left"/>
    </w:lvl>
    <w:lvl w:ilvl="6" w:tplc="587C229A">
      <w:numFmt w:val="decimal"/>
      <w:lvlText w:val=""/>
      <w:lvlJc w:val="left"/>
    </w:lvl>
    <w:lvl w:ilvl="7" w:tplc="F57424EC">
      <w:numFmt w:val="decimal"/>
      <w:lvlText w:val=""/>
      <w:lvlJc w:val="left"/>
    </w:lvl>
    <w:lvl w:ilvl="8" w:tplc="CC3A8770">
      <w:numFmt w:val="decimal"/>
      <w:lvlText w:val=""/>
      <w:lvlJc w:val="left"/>
    </w:lvl>
  </w:abstractNum>
  <w:abstractNum w:abstractNumId="26">
    <w:nsid w:val="00003EF6"/>
    <w:multiLevelType w:val="hybridMultilevel"/>
    <w:tmpl w:val="29B2F0CA"/>
    <w:lvl w:ilvl="0" w:tplc="27ECD106">
      <w:start w:val="9"/>
      <w:numFmt w:val="decimal"/>
      <w:lvlText w:val="%1."/>
      <w:lvlJc w:val="left"/>
    </w:lvl>
    <w:lvl w:ilvl="1" w:tplc="6D0E0EA4">
      <w:numFmt w:val="decimal"/>
      <w:lvlText w:val=""/>
      <w:lvlJc w:val="left"/>
    </w:lvl>
    <w:lvl w:ilvl="2" w:tplc="2788F42E">
      <w:numFmt w:val="decimal"/>
      <w:lvlText w:val=""/>
      <w:lvlJc w:val="left"/>
    </w:lvl>
    <w:lvl w:ilvl="3" w:tplc="16620B30">
      <w:numFmt w:val="decimal"/>
      <w:lvlText w:val=""/>
      <w:lvlJc w:val="left"/>
    </w:lvl>
    <w:lvl w:ilvl="4" w:tplc="869CA1AC">
      <w:numFmt w:val="decimal"/>
      <w:lvlText w:val=""/>
      <w:lvlJc w:val="left"/>
    </w:lvl>
    <w:lvl w:ilvl="5" w:tplc="E7D6AB76">
      <w:numFmt w:val="decimal"/>
      <w:lvlText w:val=""/>
      <w:lvlJc w:val="left"/>
    </w:lvl>
    <w:lvl w:ilvl="6" w:tplc="793A427C">
      <w:numFmt w:val="decimal"/>
      <w:lvlText w:val=""/>
      <w:lvlJc w:val="left"/>
    </w:lvl>
    <w:lvl w:ilvl="7" w:tplc="DFCE8B46">
      <w:numFmt w:val="decimal"/>
      <w:lvlText w:val=""/>
      <w:lvlJc w:val="left"/>
    </w:lvl>
    <w:lvl w:ilvl="8" w:tplc="8C76EEAE">
      <w:numFmt w:val="decimal"/>
      <w:lvlText w:val=""/>
      <w:lvlJc w:val="left"/>
    </w:lvl>
  </w:abstractNum>
  <w:abstractNum w:abstractNumId="27">
    <w:nsid w:val="0000409D"/>
    <w:multiLevelType w:val="hybridMultilevel"/>
    <w:tmpl w:val="87484F62"/>
    <w:lvl w:ilvl="0" w:tplc="CB2CCA54">
      <w:start w:val="1"/>
      <w:numFmt w:val="bullet"/>
      <w:lvlText w:val=""/>
      <w:lvlJc w:val="left"/>
    </w:lvl>
    <w:lvl w:ilvl="1" w:tplc="75FEFB88">
      <w:numFmt w:val="decimal"/>
      <w:lvlText w:val=""/>
      <w:lvlJc w:val="left"/>
    </w:lvl>
    <w:lvl w:ilvl="2" w:tplc="1C88E4B8">
      <w:numFmt w:val="decimal"/>
      <w:lvlText w:val=""/>
      <w:lvlJc w:val="left"/>
    </w:lvl>
    <w:lvl w:ilvl="3" w:tplc="EDF805E6">
      <w:numFmt w:val="decimal"/>
      <w:lvlText w:val=""/>
      <w:lvlJc w:val="left"/>
    </w:lvl>
    <w:lvl w:ilvl="4" w:tplc="80969B88">
      <w:numFmt w:val="decimal"/>
      <w:lvlText w:val=""/>
      <w:lvlJc w:val="left"/>
    </w:lvl>
    <w:lvl w:ilvl="5" w:tplc="50DC8B9C">
      <w:numFmt w:val="decimal"/>
      <w:lvlText w:val=""/>
      <w:lvlJc w:val="left"/>
    </w:lvl>
    <w:lvl w:ilvl="6" w:tplc="50B6AD02">
      <w:numFmt w:val="decimal"/>
      <w:lvlText w:val=""/>
      <w:lvlJc w:val="left"/>
    </w:lvl>
    <w:lvl w:ilvl="7" w:tplc="D5EA23EE">
      <w:numFmt w:val="decimal"/>
      <w:lvlText w:val=""/>
      <w:lvlJc w:val="left"/>
    </w:lvl>
    <w:lvl w:ilvl="8" w:tplc="E9EC8288">
      <w:numFmt w:val="decimal"/>
      <w:lvlText w:val=""/>
      <w:lvlJc w:val="left"/>
    </w:lvl>
  </w:abstractNum>
  <w:abstractNum w:abstractNumId="28">
    <w:nsid w:val="00004230"/>
    <w:multiLevelType w:val="hybridMultilevel"/>
    <w:tmpl w:val="1370340A"/>
    <w:lvl w:ilvl="0" w:tplc="DEE21930">
      <w:start w:val="8"/>
      <w:numFmt w:val="decimal"/>
      <w:lvlText w:val="%1."/>
      <w:lvlJc w:val="left"/>
    </w:lvl>
    <w:lvl w:ilvl="1" w:tplc="CE5A0534">
      <w:numFmt w:val="decimal"/>
      <w:lvlText w:val=""/>
      <w:lvlJc w:val="left"/>
    </w:lvl>
    <w:lvl w:ilvl="2" w:tplc="E0AA68B8">
      <w:numFmt w:val="decimal"/>
      <w:lvlText w:val=""/>
      <w:lvlJc w:val="left"/>
    </w:lvl>
    <w:lvl w:ilvl="3" w:tplc="D96A3884">
      <w:numFmt w:val="decimal"/>
      <w:lvlText w:val=""/>
      <w:lvlJc w:val="left"/>
    </w:lvl>
    <w:lvl w:ilvl="4" w:tplc="96E439EE">
      <w:numFmt w:val="decimal"/>
      <w:lvlText w:val=""/>
      <w:lvlJc w:val="left"/>
    </w:lvl>
    <w:lvl w:ilvl="5" w:tplc="BE44B40C">
      <w:numFmt w:val="decimal"/>
      <w:lvlText w:val=""/>
      <w:lvlJc w:val="left"/>
    </w:lvl>
    <w:lvl w:ilvl="6" w:tplc="CC126C44">
      <w:numFmt w:val="decimal"/>
      <w:lvlText w:val=""/>
      <w:lvlJc w:val="left"/>
    </w:lvl>
    <w:lvl w:ilvl="7" w:tplc="C82259E4">
      <w:numFmt w:val="decimal"/>
      <w:lvlText w:val=""/>
      <w:lvlJc w:val="left"/>
    </w:lvl>
    <w:lvl w:ilvl="8" w:tplc="F4DA0058">
      <w:numFmt w:val="decimal"/>
      <w:lvlText w:val=""/>
      <w:lvlJc w:val="left"/>
    </w:lvl>
  </w:abstractNum>
  <w:abstractNum w:abstractNumId="29">
    <w:nsid w:val="000048CC"/>
    <w:multiLevelType w:val="hybridMultilevel"/>
    <w:tmpl w:val="7B086512"/>
    <w:lvl w:ilvl="0" w:tplc="FA260E38">
      <w:start w:val="1"/>
      <w:numFmt w:val="bullet"/>
      <w:lvlText w:val="и"/>
      <w:lvlJc w:val="left"/>
    </w:lvl>
    <w:lvl w:ilvl="1" w:tplc="D67E4462">
      <w:start w:val="1"/>
      <w:numFmt w:val="bullet"/>
      <w:lvlText w:val=""/>
      <w:lvlJc w:val="left"/>
    </w:lvl>
    <w:lvl w:ilvl="2" w:tplc="AF282B7A">
      <w:numFmt w:val="decimal"/>
      <w:lvlText w:val=""/>
      <w:lvlJc w:val="left"/>
    </w:lvl>
    <w:lvl w:ilvl="3" w:tplc="332EF0B0">
      <w:numFmt w:val="decimal"/>
      <w:lvlText w:val=""/>
      <w:lvlJc w:val="left"/>
    </w:lvl>
    <w:lvl w:ilvl="4" w:tplc="21728492">
      <w:numFmt w:val="decimal"/>
      <w:lvlText w:val=""/>
      <w:lvlJc w:val="left"/>
    </w:lvl>
    <w:lvl w:ilvl="5" w:tplc="60D4FE58">
      <w:numFmt w:val="decimal"/>
      <w:lvlText w:val=""/>
      <w:lvlJc w:val="left"/>
    </w:lvl>
    <w:lvl w:ilvl="6" w:tplc="0A56CCF0">
      <w:numFmt w:val="decimal"/>
      <w:lvlText w:val=""/>
      <w:lvlJc w:val="left"/>
    </w:lvl>
    <w:lvl w:ilvl="7" w:tplc="A7D66954">
      <w:numFmt w:val="decimal"/>
      <w:lvlText w:val=""/>
      <w:lvlJc w:val="left"/>
    </w:lvl>
    <w:lvl w:ilvl="8" w:tplc="1DE430A6">
      <w:numFmt w:val="decimal"/>
      <w:lvlText w:val=""/>
      <w:lvlJc w:val="left"/>
    </w:lvl>
  </w:abstractNum>
  <w:abstractNum w:abstractNumId="30">
    <w:nsid w:val="00004944"/>
    <w:multiLevelType w:val="hybridMultilevel"/>
    <w:tmpl w:val="B0484810"/>
    <w:lvl w:ilvl="0" w:tplc="F900114E">
      <w:start w:val="1"/>
      <w:numFmt w:val="bullet"/>
      <w:lvlText w:val=""/>
      <w:lvlJc w:val="left"/>
    </w:lvl>
    <w:lvl w:ilvl="1" w:tplc="47423992">
      <w:numFmt w:val="decimal"/>
      <w:lvlText w:val=""/>
      <w:lvlJc w:val="left"/>
    </w:lvl>
    <w:lvl w:ilvl="2" w:tplc="ED86B7F8">
      <w:numFmt w:val="decimal"/>
      <w:lvlText w:val=""/>
      <w:lvlJc w:val="left"/>
    </w:lvl>
    <w:lvl w:ilvl="3" w:tplc="51689902">
      <w:numFmt w:val="decimal"/>
      <w:lvlText w:val=""/>
      <w:lvlJc w:val="left"/>
    </w:lvl>
    <w:lvl w:ilvl="4" w:tplc="71380D84">
      <w:numFmt w:val="decimal"/>
      <w:lvlText w:val=""/>
      <w:lvlJc w:val="left"/>
    </w:lvl>
    <w:lvl w:ilvl="5" w:tplc="021A1C30">
      <w:numFmt w:val="decimal"/>
      <w:lvlText w:val=""/>
      <w:lvlJc w:val="left"/>
    </w:lvl>
    <w:lvl w:ilvl="6" w:tplc="AF5CFEDC">
      <w:numFmt w:val="decimal"/>
      <w:lvlText w:val=""/>
      <w:lvlJc w:val="left"/>
    </w:lvl>
    <w:lvl w:ilvl="7" w:tplc="09B84BC6">
      <w:numFmt w:val="decimal"/>
      <w:lvlText w:val=""/>
      <w:lvlJc w:val="left"/>
    </w:lvl>
    <w:lvl w:ilvl="8" w:tplc="54E41846">
      <w:numFmt w:val="decimal"/>
      <w:lvlText w:val=""/>
      <w:lvlJc w:val="left"/>
    </w:lvl>
  </w:abstractNum>
  <w:abstractNum w:abstractNumId="31">
    <w:nsid w:val="00004A80"/>
    <w:multiLevelType w:val="hybridMultilevel"/>
    <w:tmpl w:val="42AAC3E2"/>
    <w:lvl w:ilvl="0" w:tplc="6852B1F8">
      <w:start w:val="1"/>
      <w:numFmt w:val="decimal"/>
      <w:lvlText w:val="%1."/>
      <w:lvlJc w:val="left"/>
    </w:lvl>
    <w:lvl w:ilvl="1" w:tplc="197CF25A">
      <w:numFmt w:val="decimal"/>
      <w:lvlText w:val=""/>
      <w:lvlJc w:val="left"/>
    </w:lvl>
    <w:lvl w:ilvl="2" w:tplc="31063C76">
      <w:numFmt w:val="decimal"/>
      <w:lvlText w:val=""/>
      <w:lvlJc w:val="left"/>
    </w:lvl>
    <w:lvl w:ilvl="3" w:tplc="F886C8E2">
      <w:numFmt w:val="decimal"/>
      <w:lvlText w:val=""/>
      <w:lvlJc w:val="left"/>
    </w:lvl>
    <w:lvl w:ilvl="4" w:tplc="331AD4D6">
      <w:numFmt w:val="decimal"/>
      <w:lvlText w:val=""/>
      <w:lvlJc w:val="left"/>
    </w:lvl>
    <w:lvl w:ilvl="5" w:tplc="D69A5F14">
      <w:numFmt w:val="decimal"/>
      <w:lvlText w:val=""/>
      <w:lvlJc w:val="left"/>
    </w:lvl>
    <w:lvl w:ilvl="6" w:tplc="186E8F94">
      <w:numFmt w:val="decimal"/>
      <w:lvlText w:val=""/>
      <w:lvlJc w:val="left"/>
    </w:lvl>
    <w:lvl w:ilvl="7" w:tplc="8B129470">
      <w:numFmt w:val="decimal"/>
      <w:lvlText w:val=""/>
      <w:lvlJc w:val="left"/>
    </w:lvl>
    <w:lvl w:ilvl="8" w:tplc="0FD812E0">
      <w:numFmt w:val="decimal"/>
      <w:lvlText w:val=""/>
      <w:lvlJc w:val="left"/>
    </w:lvl>
  </w:abstractNum>
  <w:abstractNum w:abstractNumId="32">
    <w:nsid w:val="00004B40"/>
    <w:multiLevelType w:val="hybridMultilevel"/>
    <w:tmpl w:val="000C329C"/>
    <w:lvl w:ilvl="0" w:tplc="F132B19A">
      <w:start w:val="1"/>
      <w:numFmt w:val="bullet"/>
      <w:lvlText w:val="и"/>
      <w:lvlJc w:val="left"/>
    </w:lvl>
    <w:lvl w:ilvl="1" w:tplc="FA66B1CE">
      <w:numFmt w:val="decimal"/>
      <w:lvlText w:val=""/>
      <w:lvlJc w:val="left"/>
    </w:lvl>
    <w:lvl w:ilvl="2" w:tplc="AB4ACFAE">
      <w:numFmt w:val="decimal"/>
      <w:lvlText w:val=""/>
      <w:lvlJc w:val="left"/>
    </w:lvl>
    <w:lvl w:ilvl="3" w:tplc="0292FAAA">
      <w:numFmt w:val="decimal"/>
      <w:lvlText w:val=""/>
      <w:lvlJc w:val="left"/>
    </w:lvl>
    <w:lvl w:ilvl="4" w:tplc="1764C3D0">
      <w:numFmt w:val="decimal"/>
      <w:lvlText w:val=""/>
      <w:lvlJc w:val="left"/>
    </w:lvl>
    <w:lvl w:ilvl="5" w:tplc="8FA64326">
      <w:numFmt w:val="decimal"/>
      <w:lvlText w:val=""/>
      <w:lvlJc w:val="left"/>
    </w:lvl>
    <w:lvl w:ilvl="6" w:tplc="61F8C2FC">
      <w:numFmt w:val="decimal"/>
      <w:lvlText w:val=""/>
      <w:lvlJc w:val="left"/>
    </w:lvl>
    <w:lvl w:ilvl="7" w:tplc="EFFAED5C">
      <w:numFmt w:val="decimal"/>
      <w:lvlText w:val=""/>
      <w:lvlJc w:val="left"/>
    </w:lvl>
    <w:lvl w:ilvl="8" w:tplc="8E6425F6">
      <w:numFmt w:val="decimal"/>
      <w:lvlText w:val=""/>
      <w:lvlJc w:val="left"/>
    </w:lvl>
  </w:abstractNum>
  <w:abstractNum w:abstractNumId="33">
    <w:nsid w:val="00004CAD"/>
    <w:multiLevelType w:val="hybridMultilevel"/>
    <w:tmpl w:val="E46CC3CE"/>
    <w:lvl w:ilvl="0" w:tplc="2AA204E6">
      <w:start w:val="1"/>
      <w:numFmt w:val="bullet"/>
      <w:lvlText w:val="В"/>
      <w:lvlJc w:val="left"/>
    </w:lvl>
    <w:lvl w:ilvl="1" w:tplc="5596DD0A">
      <w:start w:val="1"/>
      <w:numFmt w:val="bullet"/>
      <w:lvlText w:val=""/>
      <w:lvlJc w:val="left"/>
    </w:lvl>
    <w:lvl w:ilvl="2" w:tplc="830CDF9C">
      <w:start w:val="3"/>
      <w:numFmt w:val="decimal"/>
      <w:lvlText w:val="%3."/>
      <w:lvlJc w:val="left"/>
    </w:lvl>
    <w:lvl w:ilvl="3" w:tplc="09403084">
      <w:numFmt w:val="decimal"/>
      <w:lvlText w:val=""/>
      <w:lvlJc w:val="left"/>
    </w:lvl>
    <w:lvl w:ilvl="4" w:tplc="8788D9E0">
      <w:numFmt w:val="decimal"/>
      <w:lvlText w:val=""/>
      <w:lvlJc w:val="left"/>
    </w:lvl>
    <w:lvl w:ilvl="5" w:tplc="FE049EDA">
      <w:numFmt w:val="decimal"/>
      <w:lvlText w:val=""/>
      <w:lvlJc w:val="left"/>
    </w:lvl>
    <w:lvl w:ilvl="6" w:tplc="C1DCBB5A">
      <w:numFmt w:val="decimal"/>
      <w:lvlText w:val=""/>
      <w:lvlJc w:val="left"/>
    </w:lvl>
    <w:lvl w:ilvl="7" w:tplc="0ED8B7EC">
      <w:numFmt w:val="decimal"/>
      <w:lvlText w:val=""/>
      <w:lvlJc w:val="left"/>
    </w:lvl>
    <w:lvl w:ilvl="8" w:tplc="77EC008A">
      <w:numFmt w:val="decimal"/>
      <w:lvlText w:val=""/>
      <w:lvlJc w:val="left"/>
    </w:lvl>
  </w:abstractNum>
  <w:abstractNum w:abstractNumId="34">
    <w:nsid w:val="00004DF2"/>
    <w:multiLevelType w:val="hybridMultilevel"/>
    <w:tmpl w:val="5A04C5F0"/>
    <w:lvl w:ilvl="0" w:tplc="25C411AA">
      <w:start w:val="1"/>
      <w:numFmt w:val="bullet"/>
      <w:lvlText w:val=""/>
      <w:lvlJc w:val="left"/>
    </w:lvl>
    <w:lvl w:ilvl="1" w:tplc="1098D520">
      <w:numFmt w:val="decimal"/>
      <w:lvlText w:val=""/>
      <w:lvlJc w:val="left"/>
    </w:lvl>
    <w:lvl w:ilvl="2" w:tplc="EA9AAEC4">
      <w:numFmt w:val="decimal"/>
      <w:lvlText w:val=""/>
      <w:lvlJc w:val="left"/>
    </w:lvl>
    <w:lvl w:ilvl="3" w:tplc="3EE0A0D2">
      <w:numFmt w:val="decimal"/>
      <w:lvlText w:val=""/>
      <w:lvlJc w:val="left"/>
    </w:lvl>
    <w:lvl w:ilvl="4" w:tplc="3522A348">
      <w:numFmt w:val="decimal"/>
      <w:lvlText w:val=""/>
      <w:lvlJc w:val="left"/>
    </w:lvl>
    <w:lvl w:ilvl="5" w:tplc="B22E0996">
      <w:numFmt w:val="decimal"/>
      <w:lvlText w:val=""/>
      <w:lvlJc w:val="left"/>
    </w:lvl>
    <w:lvl w:ilvl="6" w:tplc="42BA27E8">
      <w:numFmt w:val="decimal"/>
      <w:lvlText w:val=""/>
      <w:lvlJc w:val="left"/>
    </w:lvl>
    <w:lvl w:ilvl="7" w:tplc="63F8BA56">
      <w:numFmt w:val="decimal"/>
      <w:lvlText w:val=""/>
      <w:lvlJc w:val="left"/>
    </w:lvl>
    <w:lvl w:ilvl="8" w:tplc="2C8A1602">
      <w:numFmt w:val="decimal"/>
      <w:lvlText w:val=""/>
      <w:lvlJc w:val="left"/>
    </w:lvl>
  </w:abstractNum>
  <w:abstractNum w:abstractNumId="35">
    <w:nsid w:val="00005753"/>
    <w:multiLevelType w:val="hybridMultilevel"/>
    <w:tmpl w:val="E10ADB66"/>
    <w:lvl w:ilvl="0" w:tplc="6370320A">
      <w:start w:val="1"/>
      <w:numFmt w:val="bullet"/>
      <w:lvlText w:val=""/>
      <w:lvlJc w:val="left"/>
    </w:lvl>
    <w:lvl w:ilvl="1" w:tplc="2FBED07A">
      <w:numFmt w:val="decimal"/>
      <w:lvlText w:val=""/>
      <w:lvlJc w:val="left"/>
    </w:lvl>
    <w:lvl w:ilvl="2" w:tplc="6E146952">
      <w:numFmt w:val="decimal"/>
      <w:lvlText w:val=""/>
      <w:lvlJc w:val="left"/>
    </w:lvl>
    <w:lvl w:ilvl="3" w:tplc="DF007F1E">
      <w:numFmt w:val="decimal"/>
      <w:lvlText w:val=""/>
      <w:lvlJc w:val="left"/>
    </w:lvl>
    <w:lvl w:ilvl="4" w:tplc="47F8891C">
      <w:numFmt w:val="decimal"/>
      <w:lvlText w:val=""/>
      <w:lvlJc w:val="left"/>
    </w:lvl>
    <w:lvl w:ilvl="5" w:tplc="A30CA4C2">
      <w:numFmt w:val="decimal"/>
      <w:lvlText w:val=""/>
      <w:lvlJc w:val="left"/>
    </w:lvl>
    <w:lvl w:ilvl="6" w:tplc="55003A54">
      <w:numFmt w:val="decimal"/>
      <w:lvlText w:val=""/>
      <w:lvlJc w:val="left"/>
    </w:lvl>
    <w:lvl w:ilvl="7" w:tplc="1E2E3DCE">
      <w:numFmt w:val="decimal"/>
      <w:lvlText w:val=""/>
      <w:lvlJc w:val="left"/>
    </w:lvl>
    <w:lvl w:ilvl="8" w:tplc="7AC2FC52">
      <w:numFmt w:val="decimal"/>
      <w:lvlText w:val=""/>
      <w:lvlJc w:val="left"/>
    </w:lvl>
  </w:abstractNum>
  <w:abstractNum w:abstractNumId="36">
    <w:nsid w:val="00005772"/>
    <w:multiLevelType w:val="hybridMultilevel"/>
    <w:tmpl w:val="574685C0"/>
    <w:lvl w:ilvl="0" w:tplc="75CA6496">
      <w:start w:val="1"/>
      <w:numFmt w:val="bullet"/>
      <w:lvlText w:val="в"/>
      <w:lvlJc w:val="left"/>
    </w:lvl>
    <w:lvl w:ilvl="1" w:tplc="38CE8402">
      <w:start w:val="1"/>
      <w:numFmt w:val="bullet"/>
      <w:lvlText w:val=""/>
      <w:lvlJc w:val="left"/>
    </w:lvl>
    <w:lvl w:ilvl="2" w:tplc="A816E196">
      <w:numFmt w:val="decimal"/>
      <w:lvlText w:val=""/>
      <w:lvlJc w:val="left"/>
    </w:lvl>
    <w:lvl w:ilvl="3" w:tplc="D6A040F8">
      <w:numFmt w:val="decimal"/>
      <w:lvlText w:val=""/>
      <w:lvlJc w:val="left"/>
    </w:lvl>
    <w:lvl w:ilvl="4" w:tplc="BAB2C186">
      <w:numFmt w:val="decimal"/>
      <w:lvlText w:val=""/>
      <w:lvlJc w:val="left"/>
    </w:lvl>
    <w:lvl w:ilvl="5" w:tplc="A5EAA646">
      <w:numFmt w:val="decimal"/>
      <w:lvlText w:val=""/>
      <w:lvlJc w:val="left"/>
    </w:lvl>
    <w:lvl w:ilvl="6" w:tplc="77F8C66C">
      <w:numFmt w:val="decimal"/>
      <w:lvlText w:val=""/>
      <w:lvlJc w:val="left"/>
    </w:lvl>
    <w:lvl w:ilvl="7" w:tplc="CA584502">
      <w:numFmt w:val="decimal"/>
      <w:lvlText w:val=""/>
      <w:lvlJc w:val="left"/>
    </w:lvl>
    <w:lvl w:ilvl="8" w:tplc="B78CFDD4">
      <w:numFmt w:val="decimal"/>
      <w:lvlText w:val=""/>
      <w:lvlJc w:val="left"/>
    </w:lvl>
  </w:abstractNum>
  <w:abstractNum w:abstractNumId="37">
    <w:nsid w:val="00005878"/>
    <w:multiLevelType w:val="hybridMultilevel"/>
    <w:tmpl w:val="CADE492A"/>
    <w:lvl w:ilvl="0" w:tplc="47F63E5E">
      <w:start w:val="1"/>
      <w:numFmt w:val="bullet"/>
      <w:lvlText w:val="в"/>
      <w:lvlJc w:val="left"/>
    </w:lvl>
    <w:lvl w:ilvl="1" w:tplc="03F4FC98">
      <w:numFmt w:val="decimal"/>
      <w:lvlText w:val=""/>
      <w:lvlJc w:val="left"/>
    </w:lvl>
    <w:lvl w:ilvl="2" w:tplc="EA185590">
      <w:numFmt w:val="decimal"/>
      <w:lvlText w:val=""/>
      <w:lvlJc w:val="left"/>
    </w:lvl>
    <w:lvl w:ilvl="3" w:tplc="E02237D4">
      <w:numFmt w:val="decimal"/>
      <w:lvlText w:val=""/>
      <w:lvlJc w:val="left"/>
    </w:lvl>
    <w:lvl w:ilvl="4" w:tplc="3020874E">
      <w:numFmt w:val="decimal"/>
      <w:lvlText w:val=""/>
      <w:lvlJc w:val="left"/>
    </w:lvl>
    <w:lvl w:ilvl="5" w:tplc="20666A84">
      <w:numFmt w:val="decimal"/>
      <w:lvlText w:val=""/>
      <w:lvlJc w:val="left"/>
    </w:lvl>
    <w:lvl w:ilvl="6" w:tplc="B680C0E8">
      <w:numFmt w:val="decimal"/>
      <w:lvlText w:val=""/>
      <w:lvlJc w:val="left"/>
    </w:lvl>
    <w:lvl w:ilvl="7" w:tplc="1A4413BE">
      <w:numFmt w:val="decimal"/>
      <w:lvlText w:val=""/>
      <w:lvlJc w:val="left"/>
    </w:lvl>
    <w:lvl w:ilvl="8" w:tplc="B48A8CE4">
      <w:numFmt w:val="decimal"/>
      <w:lvlText w:val=""/>
      <w:lvlJc w:val="left"/>
    </w:lvl>
  </w:abstractNum>
  <w:abstractNum w:abstractNumId="38">
    <w:nsid w:val="000058B0"/>
    <w:multiLevelType w:val="hybridMultilevel"/>
    <w:tmpl w:val="46523B3C"/>
    <w:lvl w:ilvl="0" w:tplc="E5E881D2">
      <w:start w:val="1"/>
      <w:numFmt w:val="bullet"/>
      <w:lvlText w:val=""/>
      <w:lvlJc w:val="left"/>
    </w:lvl>
    <w:lvl w:ilvl="1" w:tplc="EF9E08AA">
      <w:numFmt w:val="decimal"/>
      <w:lvlText w:val=""/>
      <w:lvlJc w:val="left"/>
    </w:lvl>
    <w:lvl w:ilvl="2" w:tplc="A8C8753C">
      <w:numFmt w:val="decimal"/>
      <w:lvlText w:val=""/>
      <w:lvlJc w:val="left"/>
    </w:lvl>
    <w:lvl w:ilvl="3" w:tplc="EAB6DD8C">
      <w:numFmt w:val="decimal"/>
      <w:lvlText w:val=""/>
      <w:lvlJc w:val="left"/>
    </w:lvl>
    <w:lvl w:ilvl="4" w:tplc="F1D40A44">
      <w:numFmt w:val="decimal"/>
      <w:lvlText w:val=""/>
      <w:lvlJc w:val="left"/>
    </w:lvl>
    <w:lvl w:ilvl="5" w:tplc="1B284468">
      <w:numFmt w:val="decimal"/>
      <w:lvlText w:val=""/>
      <w:lvlJc w:val="left"/>
    </w:lvl>
    <w:lvl w:ilvl="6" w:tplc="9656E47A">
      <w:numFmt w:val="decimal"/>
      <w:lvlText w:val=""/>
      <w:lvlJc w:val="left"/>
    </w:lvl>
    <w:lvl w:ilvl="7" w:tplc="CE7A9CF2">
      <w:numFmt w:val="decimal"/>
      <w:lvlText w:val=""/>
      <w:lvlJc w:val="left"/>
    </w:lvl>
    <w:lvl w:ilvl="8" w:tplc="6B36844E">
      <w:numFmt w:val="decimal"/>
      <w:lvlText w:val=""/>
      <w:lvlJc w:val="left"/>
    </w:lvl>
  </w:abstractNum>
  <w:abstractNum w:abstractNumId="39">
    <w:nsid w:val="00005991"/>
    <w:multiLevelType w:val="hybridMultilevel"/>
    <w:tmpl w:val="28127EEE"/>
    <w:lvl w:ilvl="0" w:tplc="0734C31A">
      <w:start w:val="4"/>
      <w:numFmt w:val="decimal"/>
      <w:lvlText w:val="%1."/>
      <w:lvlJc w:val="left"/>
    </w:lvl>
    <w:lvl w:ilvl="1" w:tplc="43F2F646">
      <w:numFmt w:val="decimal"/>
      <w:lvlText w:val=""/>
      <w:lvlJc w:val="left"/>
    </w:lvl>
    <w:lvl w:ilvl="2" w:tplc="8E88860C">
      <w:numFmt w:val="decimal"/>
      <w:lvlText w:val=""/>
      <w:lvlJc w:val="left"/>
    </w:lvl>
    <w:lvl w:ilvl="3" w:tplc="1F6A8E64">
      <w:numFmt w:val="decimal"/>
      <w:lvlText w:val=""/>
      <w:lvlJc w:val="left"/>
    </w:lvl>
    <w:lvl w:ilvl="4" w:tplc="02BC35D8">
      <w:numFmt w:val="decimal"/>
      <w:lvlText w:val=""/>
      <w:lvlJc w:val="left"/>
    </w:lvl>
    <w:lvl w:ilvl="5" w:tplc="00B6BB8C">
      <w:numFmt w:val="decimal"/>
      <w:lvlText w:val=""/>
      <w:lvlJc w:val="left"/>
    </w:lvl>
    <w:lvl w:ilvl="6" w:tplc="9F76D8FE">
      <w:numFmt w:val="decimal"/>
      <w:lvlText w:val=""/>
      <w:lvlJc w:val="left"/>
    </w:lvl>
    <w:lvl w:ilvl="7" w:tplc="3236C54E">
      <w:numFmt w:val="decimal"/>
      <w:lvlText w:val=""/>
      <w:lvlJc w:val="left"/>
    </w:lvl>
    <w:lvl w:ilvl="8" w:tplc="DA06D742">
      <w:numFmt w:val="decimal"/>
      <w:lvlText w:val=""/>
      <w:lvlJc w:val="left"/>
    </w:lvl>
  </w:abstractNum>
  <w:abstractNum w:abstractNumId="40">
    <w:nsid w:val="00005C67"/>
    <w:multiLevelType w:val="hybridMultilevel"/>
    <w:tmpl w:val="409856D4"/>
    <w:lvl w:ilvl="0" w:tplc="906A9A6C">
      <w:start w:val="10"/>
      <w:numFmt w:val="decimal"/>
      <w:lvlText w:val="%1"/>
      <w:lvlJc w:val="left"/>
    </w:lvl>
    <w:lvl w:ilvl="1" w:tplc="8E9CA38C">
      <w:numFmt w:val="decimal"/>
      <w:lvlText w:val=""/>
      <w:lvlJc w:val="left"/>
    </w:lvl>
    <w:lvl w:ilvl="2" w:tplc="A358DDE6">
      <w:numFmt w:val="decimal"/>
      <w:lvlText w:val=""/>
      <w:lvlJc w:val="left"/>
    </w:lvl>
    <w:lvl w:ilvl="3" w:tplc="85A8EABC">
      <w:numFmt w:val="decimal"/>
      <w:lvlText w:val=""/>
      <w:lvlJc w:val="left"/>
    </w:lvl>
    <w:lvl w:ilvl="4" w:tplc="D8BC3B68">
      <w:numFmt w:val="decimal"/>
      <w:lvlText w:val=""/>
      <w:lvlJc w:val="left"/>
    </w:lvl>
    <w:lvl w:ilvl="5" w:tplc="61F45452">
      <w:numFmt w:val="decimal"/>
      <w:lvlText w:val=""/>
      <w:lvlJc w:val="left"/>
    </w:lvl>
    <w:lvl w:ilvl="6" w:tplc="31BC6C10">
      <w:numFmt w:val="decimal"/>
      <w:lvlText w:val=""/>
      <w:lvlJc w:val="left"/>
    </w:lvl>
    <w:lvl w:ilvl="7" w:tplc="4010189E">
      <w:numFmt w:val="decimal"/>
      <w:lvlText w:val=""/>
      <w:lvlJc w:val="left"/>
    </w:lvl>
    <w:lvl w:ilvl="8" w:tplc="E87ED4A6">
      <w:numFmt w:val="decimal"/>
      <w:lvlText w:val=""/>
      <w:lvlJc w:val="left"/>
    </w:lvl>
  </w:abstractNum>
  <w:abstractNum w:abstractNumId="41">
    <w:nsid w:val="00005CFD"/>
    <w:multiLevelType w:val="hybridMultilevel"/>
    <w:tmpl w:val="5DCE1E4A"/>
    <w:lvl w:ilvl="0" w:tplc="50F8C98E">
      <w:start w:val="1"/>
      <w:numFmt w:val="bullet"/>
      <w:lvlText w:val="-"/>
      <w:lvlJc w:val="left"/>
    </w:lvl>
    <w:lvl w:ilvl="1" w:tplc="D7A6B8F8">
      <w:numFmt w:val="decimal"/>
      <w:lvlText w:val=""/>
      <w:lvlJc w:val="left"/>
    </w:lvl>
    <w:lvl w:ilvl="2" w:tplc="8414844C">
      <w:numFmt w:val="decimal"/>
      <w:lvlText w:val=""/>
      <w:lvlJc w:val="left"/>
    </w:lvl>
    <w:lvl w:ilvl="3" w:tplc="EBAA8310">
      <w:numFmt w:val="decimal"/>
      <w:lvlText w:val=""/>
      <w:lvlJc w:val="left"/>
    </w:lvl>
    <w:lvl w:ilvl="4" w:tplc="8D5EBEAE">
      <w:numFmt w:val="decimal"/>
      <w:lvlText w:val=""/>
      <w:lvlJc w:val="left"/>
    </w:lvl>
    <w:lvl w:ilvl="5" w:tplc="C2282A5C">
      <w:numFmt w:val="decimal"/>
      <w:lvlText w:val=""/>
      <w:lvlJc w:val="left"/>
    </w:lvl>
    <w:lvl w:ilvl="6" w:tplc="50BEFD14">
      <w:numFmt w:val="decimal"/>
      <w:lvlText w:val=""/>
      <w:lvlJc w:val="left"/>
    </w:lvl>
    <w:lvl w:ilvl="7" w:tplc="7CBE18DE">
      <w:numFmt w:val="decimal"/>
      <w:lvlText w:val=""/>
      <w:lvlJc w:val="left"/>
    </w:lvl>
    <w:lvl w:ilvl="8" w:tplc="57A4B664">
      <w:numFmt w:val="decimal"/>
      <w:lvlText w:val=""/>
      <w:lvlJc w:val="left"/>
    </w:lvl>
  </w:abstractNum>
  <w:abstractNum w:abstractNumId="42">
    <w:nsid w:val="00005DB2"/>
    <w:multiLevelType w:val="hybridMultilevel"/>
    <w:tmpl w:val="12828132"/>
    <w:lvl w:ilvl="0" w:tplc="FA7CF6E2">
      <w:start w:val="1"/>
      <w:numFmt w:val="bullet"/>
      <w:lvlText w:val="В"/>
      <w:lvlJc w:val="left"/>
    </w:lvl>
    <w:lvl w:ilvl="1" w:tplc="C002A8E8">
      <w:numFmt w:val="decimal"/>
      <w:lvlText w:val=""/>
      <w:lvlJc w:val="left"/>
    </w:lvl>
    <w:lvl w:ilvl="2" w:tplc="45DA17E8">
      <w:numFmt w:val="decimal"/>
      <w:lvlText w:val=""/>
      <w:lvlJc w:val="left"/>
    </w:lvl>
    <w:lvl w:ilvl="3" w:tplc="9DF8B8DC">
      <w:numFmt w:val="decimal"/>
      <w:lvlText w:val=""/>
      <w:lvlJc w:val="left"/>
    </w:lvl>
    <w:lvl w:ilvl="4" w:tplc="63DC870A">
      <w:numFmt w:val="decimal"/>
      <w:lvlText w:val=""/>
      <w:lvlJc w:val="left"/>
    </w:lvl>
    <w:lvl w:ilvl="5" w:tplc="023038CC">
      <w:numFmt w:val="decimal"/>
      <w:lvlText w:val=""/>
      <w:lvlJc w:val="left"/>
    </w:lvl>
    <w:lvl w:ilvl="6" w:tplc="5F90A59A">
      <w:numFmt w:val="decimal"/>
      <w:lvlText w:val=""/>
      <w:lvlJc w:val="left"/>
    </w:lvl>
    <w:lvl w:ilvl="7" w:tplc="AA8090B2">
      <w:numFmt w:val="decimal"/>
      <w:lvlText w:val=""/>
      <w:lvlJc w:val="left"/>
    </w:lvl>
    <w:lvl w:ilvl="8" w:tplc="7518A488">
      <w:numFmt w:val="decimal"/>
      <w:lvlText w:val=""/>
      <w:lvlJc w:val="left"/>
    </w:lvl>
  </w:abstractNum>
  <w:abstractNum w:abstractNumId="43">
    <w:nsid w:val="00005E14"/>
    <w:multiLevelType w:val="hybridMultilevel"/>
    <w:tmpl w:val="599E741E"/>
    <w:lvl w:ilvl="0" w:tplc="1728A916">
      <w:start w:val="5"/>
      <w:numFmt w:val="decimal"/>
      <w:lvlText w:val="%1."/>
      <w:lvlJc w:val="left"/>
    </w:lvl>
    <w:lvl w:ilvl="1" w:tplc="3A4491AA">
      <w:numFmt w:val="decimal"/>
      <w:lvlText w:val=""/>
      <w:lvlJc w:val="left"/>
    </w:lvl>
    <w:lvl w:ilvl="2" w:tplc="B1D00B76">
      <w:numFmt w:val="decimal"/>
      <w:lvlText w:val=""/>
      <w:lvlJc w:val="left"/>
    </w:lvl>
    <w:lvl w:ilvl="3" w:tplc="21840CC6">
      <w:numFmt w:val="decimal"/>
      <w:lvlText w:val=""/>
      <w:lvlJc w:val="left"/>
    </w:lvl>
    <w:lvl w:ilvl="4" w:tplc="56D21C2C">
      <w:numFmt w:val="decimal"/>
      <w:lvlText w:val=""/>
      <w:lvlJc w:val="left"/>
    </w:lvl>
    <w:lvl w:ilvl="5" w:tplc="09CC55DC">
      <w:numFmt w:val="decimal"/>
      <w:lvlText w:val=""/>
      <w:lvlJc w:val="left"/>
    </w:lvl>
    <w:lvl w:ilvl="6" w:tplc="5BE4949C">
      <w:numFmt w:val="decimal"/>
      <w:lvlText w:val=""/>
      <w:lvlJc w:val="left"/>
    </w:lvl>
    <w:lvl w:ilvl="7" w:tplc="CB864F16">
      <w:numFmt w:val="decimal"/>
      <w:lvlText w:val=""/>
      <w:lvlJc w:val="left"/>
    </w:lvl>
    <w:lvl w:ilvl="8" w:tplc="80FEFE10">
      <w:numFmt w:val="decimal"/>
      <w:lvlText w:val=""/>
      <w:lvlJc w:val="left"/>
    </w:lvl>
  </w:abstractNum>
  <w:abstractNum w:abstractNumId="44">
    <w:nsid w:val="00005F32"/>
    <w:multiLevelType w:val="hybridMultilevel"/>
    <w:tmpl w:val="D59C76B0"/>
    <w:lvl w:ilvl="0" w:tplc="DB7EE95C">
      <w:start w:val="1"/>
      <w:numFmt w:val="bullet"/>
      <w:lvlText w:val="В"/>
      <w:lvlJc w:val="left"/>
    </w:lvl>
    <w:lvl w:ilvl="1" w:tplc="F0408886">
      <w:numFmt w:val="decimal"/>
      <w:lvlText w:val=""/>
      <w:lvlJc w:val="left"/>
    </w:lvl>
    <w:lvl w:ilvl="2" w:tplc="E564CA88">
      <w:numFmt w:val="decimal"/>
      <w:lvlText w:val=""/>
      <w:lvlJc w:val="left"/>
    </w:lvl>
    <w:lvl w:ilvl="3" w:tplc="7018C0CA">
      <w:numFmt w:val="decimal"/>
      <w:lvlText w:val=""/>
      <w:lvlJc w:val="left"/>
    </w:lvl>
    <w:lvl w:ilvl="4" w:tplc="9B102702">
      <w:numFmt w:val="decimal"/>
      <w:lvlText w:val=""/>
      <w:lvlJc w:val="left"/>
    </w:lvl>
    <w:lvl w:ilvl="5" w:tplc="BBF66744">
      <w:numFmt w:val="decimal"/>
      <w:lvlText w:val=""/>
      <w:lvlJc w:val="left"/>
    </w:lvl>
    <w:lvl w:ilvl="6" w:tplc="F9AE0ECE">
      <w:numFmt w:val="decimal"/>
      <w:lvlText w:val=""/>
      <w:lvlJc w:val="left"/>
    </w:lvl>
    <w:lvl w:ilvl="7" w:tplc="56D21830">
      <w:numFmt w:val="decimal"/>
      <w:lvlText w:val=""/>
      <w:lvlJc w:val="left"/>
    </w:lvl>
    <w:lvl w:ilvl="8" w:tplc="562678BA">
      <w:numFmt w:val="decimal"/>
      <w:lvlText w:val=""/>
      <w:lvlJc w:val="left"/>
    </w:lvl>
  </w:abstractNum>
  <w:abstractNum w:abstractNumId="45">
    <w:nsid w:val="00005F49"/>
    <w:multiLevelType w:val="hybridMultilevel"/>
    <w:tmpl w:val="B9D84BF2"/>
    <w:lvl w:ilvl="0" w:tplc="0CEABB52">
      <w:start w:val="2"/>
      <w:numFmt w:val="decimal"/>
      <w:lvlText w:val="%1."/>
      <w:lvlJc w:val="left"/>
    </w:lvl>
    <w:lvl w:ilvl="1" w:tplc="CD34E3FC">
      <w:numFmt w:val="decimal"/>
      <w:lvlText w:val=""/>
      <w:lvlJc w:val="left"/>
    </w:lvl>
    <w:lvl w:ilvl="2" w:tplc="DB20E81C">
      <w:numFmt w:val="decimal"/>
      <w:lvlText w:val=""/>
      <w:lvlJc w:val="left"/>
    </w:lvl>
    <w:lvl w:ilvl="3" w:tplc="0AF2476C">
      <w:numFmt w:val="decimal"/>
      <w:lvlText w:val=""/>
      <w:lvlJc w:val="left"/>
    </w:lvl>
    <w:lvl w:ilvl="4" w:tplc="558C3052">
      <w:numFmt w:val="decimal"/>
      <w:lvlText w:val=""/>
      <w:lvlJc w:val="left"/>
    </w:lvl>
    <w:lvl w:ilvl="5" w:tplc="341A4190">
      <w:numFmt w:val="decimal"/>
      <w:lvlText w:val=""/>
      <w:lvlJc w:val="left"/>
    </w:lvl>
    <w:lvl w:ilvl="6" w:tplc="BADAB29E">
      <w:numFmt w:val="decimal"/>
      <w:lvlText w:val=""/>
      <w:lvlJc w:val="left"/>
    </w:lvl>
    <w:lvl w:ilvl="7" w:tplc="D51AE10A">
      <w:numFmt w:val="decimal"/>
      <w:lvlText w:val=""/>
      <w:lvlJc w:val="left"/>
    </w:lvl>
    <w:lvl w:ilvl="8" w:tplc="F774BE9A">
      <w:numFmt w:val="decimal"/>
      <w:lvlText w:val=""/>
      <w:lvlJc w:val="left"/>
    </w:lvl>
  </w:abstractNum>
  <w:abstractNum w:abstractNumId="46">
    <w:nsid w:val="00006032"/>
    <w:multiLevelType w:val="hybridMultilevel"/>
    <w:tmpl w:val="B894A284"/>
    <w:lvl w:ilvl="0" w:tplc="3A6EDE4E">
      <w:start w:val="1"/>
      <w:numFmt w:val="bullet"/>
      <w:lvlText w:val=""/>
      <w:lvlJc w:val="left"/>
    </w:lvl>
    <w:lvl w:ilvl="1" w:tplc="028AAE8E">
      <w:numFmt w:val="decimal"/>
      <w:lvlText w:val=""/>
      <w:lvlJc w:val="left"/>
    </w:lvl>
    <w:lvl w:ilvl="2" w:tplc="1D28C810">
      <w:numFmt w:val="decimal"/>
      <w:lvlText w:val=""/>
      <w:lvlJc w:val="left"/>
    </w:lvl>
    <w:lvl w:ilvl="3" w:tplc="BF849ADC">
      <w:numFmt w:val="decimal"/>
      <w:lvlText w:val=""/>
      <w:lvlJc w:val="left"/>
    </w:lvl>
    <w:lvl w:ilvl="4" w:tplc="9A0AFC66">
      <w:numFmt w:val="decimal"/>
      <w:lvlText w:val=""/>
      <w:lvlJc w:val="left"/>
    </w:lvl>
    <w:lvl w:ilvl="5" w:tplc="60922D3C">
      <w:numFmt w:val="decimal"/>
      <w:lvlText w:val=""/>
      <w:lvlJc w:val="left"/>
    </w:lvl>
    <w:lvl w:ilvl="6" w:tplc="CD4A4278">
      <w:numFmt w:val="decimal"/>
      <w:lvlText w:val=""/>
      <w:lvlJc w:val="left"/>
    </w:lvl>
    <w:lvl w:ilvl="7" w:tplc="7B060A1C">
      <w:numFmt w:val="decimal"/>
      <w:lvlText w:val=""/>
      <w:lvlJc w:val="left"/>
    </w:lvl>
    <w:lvl w:ilvl="8" w:tplc="0F7EC78E">
      <w:numFmt w:val="decimal"/>
      <w:lvlText w:val=""/>
      <w:lvlJc w:val="left"/>
    </w:lvl>
  </w:abstractNum>
  <w:abstractNum w:abstractNumId="47">
    <w:nsid w:val="000060BF"/>
    <w:multiLevelType w:val="hybridMultilevel"/>
    <w:tmpl w:val="821254A6"/>
    <w:lvl w:ilvl="0" w:tplc="EF52E150">
      <w:start w:val="1"/>
      <w:numFmt w:val="bullet"/>
      <w:lvlText w:val="к"/>
      <w:lvlJc w:val="left"/>
    </w:lvl>
    <w:lvl w:ilvl="1" w:tplc="5EB26748">
      <w:numFmt w:val="decimal"/>
      <w:lvlText w:val=""/>
      <w:lvlJc w:val="left"/>
    </w:lvl>
    <w:lvl w:ilvl="2" w:tplc="99AE4FA2">
      <w:numFmt w:val="decimal"/>
      <w:lvlText w:val=""/>
      <w:lvlJc w:val="left"/>
    </w:lvl>
    <w:lvl w:ilvl="3" w:tplc="6F3270FC">
      <w:numFmt w:val="decimal"/>
      <w:lvlText w:val=""/>
      <w:lvlJc w:val="left"/>
    </w:lvl>
    <w:lvl w:ilvl="4" w:tplc="DD9EB4AC">
      <w:numFmt w:val="decimal"/>
      <w:lvlText w:val=""/>
      <w:lvlJc w:val="left"/>
    </w:lvl>
    <w:lvl w:ilvl="5" w:tplc="C86EC7AA">
      <w:numFmt w:val="decimal"/>
      <w:lvlText w:val=""/>
      <w:lvlJc w:val="left"/>
    </w:lvl>
    <w:lvl w:ilvl="6" w:tplc="4516AC64">
      <w:numFmt w:val="decimal"/>
      <w:lvlText w:val=""/>
      <w:lvlJc w:val="left"/>
    </w:lvl>
    <w:lvl w:ilvl="7" w:tplc="F092B874">
      <w:numFmt w:val="decimal"/>
      <w:lvlText w:val=""/>
      <w:lvlJc w:val="left"/>
    </w:lvl>
    <w:lvl w:ilvl="8" w:tplc="BFD4A032">
      <w:numFmt w:val="decimal"/>
      <w:lvlText w:val=""/>
      <w:lvlJc w:val="left"/>
    </w:lvl>
  </w:abstractNum>
  <w:abstractNum w:abstractNumId="48">
    <w:nsid w:val="000066C4"/>
    <w:multiLevelType w:val="hybridMultilevel"/>
    <w:tmpl w:val="9308FC76"/>
    <w:lvl w:ilvl="0" w:tplc="D8526156">
      <w:start w:val="1"/>
      <w:numFmt w:val="bullet"/>
      <w:lvlText w:val=""/>
      <w:lvlJc w:val="left"/>
    </w:lvl>
    <w:lvl w:ilvl="1" w:tplc="8A06ACE2">
      <w:numFmt w:val="decimal"/>
      <w:lvlText w:val=""/>
      <w:lvlJc w:val="left"/>
    </w:lvl>
    <w:lvl w:ilvl="2" w:tplc="D674A254">
      <w:numFmt w:val="decimal"/>
      <w:lvlText w:val=""/>
      <w:lvlJc w:val="left"/>
    </w:lvl>
    <w:lvl w:ilvl="3" w:tplc="E0409E58">
      <w:numFmt w:val="decimal"/>
      <w:lvlText w:val=""/>
      <w:lvlJc w:val="left"/>
    </w:lvl>
    <w:lvl w:ilvl="4" w:tplc="24902586">
      <w:numFmt w:val="decimal"/>
      <w:lvlText w:val=""/>
      <w:lvlJc w:val="left"/>
    </w:lvl>
    <w:lvl w:ilvl="5" w:tplc="C860AFD6">
      <w:numFmt w:val="decimal"/>
      <w:lvlText w:val=""/>
      <w:lvlJc w:val="left"/>
    </w:lvl>
    <w:lvl w:ilvl="6" w:tplc="2C82E8F2">
      <w:numFmt w:val="decimal"/>
      <w:lvlText w:val=""/>
      <w:lvlJc w:val="left"/>
    </w:lvl>
    <w:lvl w:ilvl="7" w:tplc="30B03A0C">
      <w:numFmt w:val="decimal"/>
      <w:lvlText w:val=""/>
      <w:lvlJc w:val="left"/>
    </w:lvl>
    <w:lvl w:ilvl="8" w:tplc="4D808DD8">
      <w:numFmt w:val="decimal"/>
      <w:lvlText w:val=""/>
      <w:lvlJc w:val="left"/>
    </w:lvl>
  </w:abstractNum>
  <w:abstractNum w:abstractNumId="49">
    <w:nsid w:val="00006899"/>
    <w:multiLevelType w:val="hybridMultilevel"/>
    <w:tmpl w:val="5538B674"/>
    <w:lvl w:ilvl="0" w:tplc="10E2EE44">
      <w:start w:val="3"/>
      <w:numFmt w:val="decimal"/>
      <w:lvlText w:val="%1."/>
      <w:lvlJc w:val="left"/>
    </w:lvl>
    <w:lvl w:ilvl="1" w:tplc="2A94CE9E">
      <w:numFmt w:val="decimal"/>
      <w:lvlText w:val=""/>
      <w:lvlJc w:val="left"/>
    </w:lvl>
    <w:lvl w:ilvl="2" w:tplc="42A42284">
      <w:numFmt w:val="decimal"/>
      <w:lvlText w:val=""/>
      <w:lvlJc w:val="left"/>
    </w:lvl>
    <w:lvl w:ilvl="3" w:tplc="7D14F856">
      <w:numFmt w:val="decimal"/>
      <w:lvlText w:val=""/>
      <w:lvlJc w:val="left"/>
    </w:lvl>
    <w:lvl w:ilvl="4" w:tplc="7BEA5F74">
      <w:numFmt w:val="decimal"/>
      <w:lvlText w:val=""/>
      <w:lvlJc w:val="left"/>
    </w:lvl>
    <w:lvl w:ilvl="5" w:tplc="7A94FAB4">
      <w:numFmt w:val="decimal"/>
      <w:lvlText w:val=""/>
      <w:lvlJc w:val="left"/>
    </w:lvl>
    <w:lvl w:ilvl="6" w:tplc="574C564E">
      <w:numFmt w:val="decimal"/>
      <w:lvlText w:val=""/>
      <w:lvlJc w:val="left"/>
    </w:lvl>
    <w:lvl w:ilvl="7" w:tplc="41408BB4">
      <w:numFmt w:val="decimal"/>
      <w:lvlText w:val=""/>
      <w:lvlJc w:val="left"/>
    </w:lvl>
    <w:lvl w:ilvl="8" w:tplc="0FAEC802">
      <w:numFmt w:val="decimal"/>
      <w:lvlText w:val=""/>
      <w:lvlJc w:val="left"/>
    </w:lvl>
  </w:abstractNum>
  <w:abstractNum w:abstractNumId="50">
    <w:nsid w:val="0000692C"/>
    <w:multiLevelType w:val="hybridMultilevel"/>
    <w:tmpl w:val="1B1C6050"/>
    <w:lvl w:ilvl="0" w:tplc="6A7EE632">
      <w:start w:val="1"/>
      <w:numFmt w:val="decimal"/>
      <w:lvlText w:val="%1."/>
      <w:lvlJc w:val="left"/>
    </w:lvl>
    <w:lvl w:ilvl="1" w:tplc="A978D386">
      <w:numFmt w:val="decimal"/>
      <w:lvlText w:val=""/>
      <w:lvlJc w:val="left"/>
    </w:lvl>
    <w:lvl w:ilvl="2" w:tplc="4F7A5088">
      <w:numFmt w:val="decimal"/>
      <w:lvlText w:val=""/>
      <w:lvlJc w:val="left"/>
    </w:lvl>
    <w:lvl w:ilvl="3" w:tplc="01BC05F6">
      <w:numFmt w:val="decimal"/>
      <w:lvlText w:val=""/>
      <w:lvlJc w:val="left"/>
    </w:lvl>
    <w:lvl w:ilvl="4" w:tplc="01AA47A6">
      <w:numFmt w:val="decimal"/>
      <w:lvlText w:val=""/>
      <w:lvlJc w:val="left"/>
    </w:lvl>
    <w:lvl w:ilvl="5" w:tplc="27A8D270">
      <w:numFmt w:val="decimal"/>
      <w:lvlText w:val=""/>
      <w:lvlJc w:val="left"/>
    </w:lvl>
    <w:lvl w:ilvl="6" w:tplc="9996AD98">
      <w:numFmt w:val="decimal"/>
      <w:lvlText w:val=""/>
      <w:lvlJc w:val="left"/>
    </w:lvl>
    <w:lvl w:ilvl="7" w:tplc="16F291AA">
      <w:numFmt w:val="decimal"/>
      <w:lvlText w:val=""/>
      <w:lvlJc w:val="left"/>
    </w:lvl>
    <w:lvl w:ilvl="8" w:tplc="C49E7468">
      <w:numFmt w:val="decimal"/>
      <w:lvlText w:val=""/>
      <w:lvlJc w:val="left"/>
    </w:lvl>
  </w:abstractNum>
  <w:abstractNum w:abstractNumId="51">
    <w:nsid w:val="00007049"/>
    <w:multiLevelType w:val="hybridMultilevel"/>
    <w:tmpl w:val="5E28AB88"/>
    <w:lvl w:ilvl="0" w:tplc="F2D8C75E">
      <w:start w:val="1"/>
      <w:numFmt w:val="bullet"/>
      <w:lvlText w:val=""/>
      <w:lvlJc w:val="left"/>
    </w:lvl>
    <w:lvl w:ilvl="1" w:tplc="13060D30">
      <w:start w:val="1"/>
      <w:numFmt w:val="bullet"/>
      <w:lvlText w:val="с"/>
      <w:lvlJc w:val="left"/>
    </w:lvl>
    <w:lvl w:ilvl="2" w:tplc="55F29294">
      <w:numFmt w:val="decimal"/>
      <w:lvlText w:val=""/>
      <w:lvlJc w:val="left"/>
    </w:lvl>
    <w:lvl w:ilvl="3" w:tplc="DDC8E658">
      <w:numFmt w:val="decimal"/>
      <w:lvlText w:val=""/>
      <w:lvlJc w:val="left"/>
    </w:lvl>
    <w:lvl w:ilvl="4" w:tplc="4030E5D0">
      <w:numFmt w:val="decimal"/>
      <w:lvlText w:val=""/>
      <w:lvlJc w:val="left"/>
    </w:lvl>
    <w:lvl w:ilvl="5" w:tplc="F9722B4E">
      <w:numFmt w:val="decimal"/>
      <w:lvlText w:val=""/>
      <w:lvlJc w:val="left"/>
    </w:lvl>
    <w:lvl w:ilvl="6" w:tplc="B69E7E4C">
      <w:numFmt w:val="decimal"/>
      <w:lvlText w:val=""/>
      <w:lvlJc w:val="left"/>
    </w:lvl>
    <w:lvl w:ilvl="7" w:tplc="A5E6E09A">
      <w:numFmt w:val="decimal"/>
      <w:lvlText w:val=""/>
      <w:lvlJc w:val="left"/>
    </w:lvl>
    <w:lvl w:ilvl="8" w:tplc="332A5722">
      <w:numFmt w:val="decimal"/>
      <w:lvlText w:val=""/>
      <w:lvlJc w:val="left"/>
    </w:lvl>
  </w:abstractNum>
  <w:abstractNum w:abstractNumId="52">
    <w:nsid w:val="000073DA"/>
    <w:multiLevelType w:val="hybridMultilevel"/>
    <w:tmpl w:val="2034EB00"/>
    <w:lvl w:ilvl="0" w:tplc="231647B0">
      <w:start w:val="1"/>
      <w:numFmt w:val="bullet"/>
      <w:lvlText w:val=""/>
      <w:lvlJc w:val="left"/>
    </w:lvl>
    <w:lvl w:ilvl="1" w:tplc="77BE1F46">
      <w:numFmt w:val="decimal"/>
      <w:lvlText w:val=""/>
      <w:lvlJc w:val="left"/>
    </w:lvl>
    <w:lvl w:ilvl="2" w:tplc="4712CEDE">
      <w:numFmt w:val="decimal"/>
      <w:lvlText w:val=""/>
      <w:lvlJc w:val="left"/>
    </w:lvl>
    <w:lvl w:ilvl="3" w:tplc="912846EA">
      <w:numFmt w:val="decimal"/>
      <w:lvlText w:val=""/>
      <w:lvlJc w:val="left"/>
    </w:lvl>
    <w:lvl w:ilvl="4" w:tplc="09CE9F4E">
      <w:numFmt w:val="decimal"/>
      <w:lvlText w:val=""/>
      <w:lvlJc w:val="left"/>
    </w:lvl>
    <w:lvl w:ilvl="5" w:tplc="0298CA18">
      <w:numFmt w:val="decimal"/>
      <w:lvlText w:val=""/>
      <w:lvlJc w:val="left"/>
    </w:lvl>
    <w:lvl w:ilvl="6" w:tplc="A46C41E0">
      <w:numFmt w:val="decimal"/>
      <w:lvlText w:val=""/>
      <w:lvlJc w:val="left"/>
    </w:lvl>
    <w:lvl w:ilvl="7" w:tplc="925C49E6">
      <w:numFmt w:val="decimal"/>
      <w:lvlText w:val=""/>
      <w:lvlJc w:val="left"/>
    </w:lvl>
    <w:lvl w:ilvl="8" w:tplc="641296C4">
      <w:numFmt w:val="decimal"/>
      <w:lvlText w:val=""/>
      <w:lvlJc w:val="left"/>
    </w:lvl>
  </w:abstractNum>
  <w:abstractNum w:abstractNumId="53">
    <w:nsid w:val="0000797D"/>
    <w:multiLevelType w:val="hybridMultilevel"/>
    <w:tmpl w:val="7AA22052"/>
    <w:lvl w:ilvl="0" w:tplc="6A828542">
      <w:start w:val="1"/>
      <w:numFmt w:val="bullet"/>
      <w:lvlText w:val=""/>
      <w:lvlJc w:val="left"/>
    </w:lvl>
    <w:lvl w:ilvl="1" w:tplc="CDEC59A8">
      <w:numFmt w:val="decimal"/>
      <w:lvlText w:val=""/>
      <w:lvlJc w:val="left"/>
    </w:lvl>
    <w:lvl w:ilvl="2" w:tplc="F8B84670">
      <w:numFmt w:val="decimal"/>
      <w:lvlText w:val=""/>
      <w:lvlJc w:val="left"/>
    </w:lvl>
    <w:lvl w:ilvl="3" w:tplc="952C35FC">
      <w:numFmt w:val="decimal"/>
      <w:lvlText w:val=""/>
      <w:lvlJc w:val="left"/>
    </w:lvl>
    <w:lvl w:ilvl="4" w:tplc="8EE42B80">
      <w:numFmt w:val="decimal"/>
      <w:lvlText w:val=""/>
      <w:lvlJc w:val="left"/>
    </w:lvl>
    <w:lvl w:ilvl="5" w:tplc="2BB4FD88">
      <w:numFmt w:val="decimal"/>
      <w:lvlText w:val=""/>
      <w:lvlJc w:val="left"/>
    </w:lvl>
    <w:lvl w:ilvl="6" w:tplc="E1FC094A">
      <w:numFmt w:val="decimal"/>
      <w:lvlText w:val=""/>
      <w:lvlJc w:val="left"/>
    </w:lvl>
    <w:lvl w:ilvl="7" w:tplc="B9244F0C">
      <w:numFmt w:val="decimal"/>
      <w:lvlText w:val=""/>
      <w:lvlJc w:val="left"/>
    </w:lvl>
    <w:lvl w:ilvl="8" w:tplc="0792EB3A">
      <w:numFmt w:val="decimal"/>
      <w:lvlText w:val=""/>
      <w:lvlJc w:val="left"/>
    </w:lvl>
  </w:abstractNum>
  <w:abstractNum w:abstractNumId="54">
    <w:nsid w:val="0000798B"/>
    <w:multiLevelType w:val="hybridMultilevel"/>
    <w:tmpl w:val="DC02BDFC"/>
    <w:lvl w:ilvl="0" w:tplc="0032FEFE">
      <w:start w:val="1"/>
      <w:numFmt w:val="bullet"/>
      <w:lvlText w:val="В"/>
      <w:lvlJc w:val="left"/>
    </w:lvl>
    <w:lvl w:ilvl="1" w:tplc="083053F2">
      <w:start w:val="1"/>
      <w:numFmt w:val="bullet"/>
      <w:lvlText w:val=""/>
      <w:lvlJc w:val="left"/>
    </w:lvl>
    <w:lvl w:ilvl="2" w:tplc="C6DEDFA6">
      <w:numFmt w:val="decimal"/>
      <w:lvlText w:val=""/>
      <w:lvlJc w:val="left"/>
    </w:lvl>
    <w:lvl w:ilvl="3" w:tplc="822EBB14">
      <w:numFmt w:val="decimal"/>
      <w:lvlText w:val=""/>
      <w:lvlJc w:val="left"/>
    </w:lvl>
    <w:lvl w:ilvl="4" w:tplc="A030EB2A">
      <w:numFmt w:val="decimal"/>
      <w:lvlText w:val=""/>
      <w:lvlJc w:val="left"/>
    </w:lvl>
    <w:lvl w:ilvl="5" w:tplc="4F5CEA06">
      <w:numFmt w:val="decimal"/>
      <w:lvlText w:val=""/>
      <w:lvlJc w:val="left"/>
    </w:lvl>
    <w:lvl w:ilvl="6" w:tplc="95067496">
      <w:numFmt w:val="decimal"/>
      <w:lvlText w:val=""/>
      <w:lvlJc w:val="left"/>
    </w:lvl>
    <w:lvl w:ilvl="7" w:tplc="151AFD0C">
      <w:numFmt w:val="decimal"/>
      <w:lvlText w:val=""/>
      <w:lvlJc w:val="left"/>
    </w:lvl>
    <w:lvl w:ilvl="8" w:tplc="4ADC2EAA">
      <w:numFmt w:val="decimal"/>
      <w:lvlText w:val=""/>
      <w:lvlJc w:val="left"/>
    </w:lvl>
  </w:abstractNum>
  <w:abstractNum w:abstractNumId="55">
    <w:nsid w:val="00007BB9"/>
    <w:multiLevelType w:val="hybridMultilevel"/>
    <w:tmpl w:val="04CA15EE"/>
    <w:lvl w:ilvl="0" w:tplc="ADAAFBC2">
      <w:start w:val="1"/>
      <w:numFmt w:val="bullet"/>
      <w:lvlText w:val=""/>
      <w:lvlJc w:val="left"/>
    </w:lvl>
    <w:lvl w:ilvl="1" w:tplc="C43E0FF6">
      <w:numFmt w:val="decimal"/>
      <w:lvlText w:val=""/>
      <w:lvlJc w:val="left"/>
    </w:lvl>
    <w:lvl w:ilvl="2" w:tplc="C8EEFC20">
      <w:numFmt w:val="decimal"/>
      <w:lvlText w:val=""/>
      <w:lvlJc w:val="left"/>
    </w:lvl>
    <w:lvl w:ilvl="3" w:tplc="082A9DF8">
      <w:numFmt w:val="decimal"/>
      <w:lvlText w:val=""/>
      <w:lvlJc w:val="left"/>
    </w:lvl>
    <w:lvl w:ilvl="4" w:tplc="B658F90A">
      <w:numFmt w:val="decimal"/>
      <w:lvlText w:val=""/>
      <w:lvlJc w:val="left"/>
    </w:lvl>
    <w:lvl w:ilvl="5" w:tplc="BCB4C676">
      <w:numFmt w:val="decimal"/>
      <w:lvlText w:val=""/>
      <w:lvlJc w:val="left"/>
    </w:lvl>
    <w:lvl w:ilvl="6" w:tplc="37121A1A">
      <w:numFmt w:val="decimal"/>
      <w:lvlText w:val=""/>
      <w:lvlJc w:val="left"/>
    </w:lvl>
    <w:lvl w:ilvl="7" w:tplc="CD942A46">
      <w:numFmt w:val="decimal"/>
      <w:lvlText w:val=""/>
      <w:lvlJc w:val="left"/>
    </w:lvl>
    <w:lvl w:ilvl="8" w:tplc="41642EEA">
      <w:numFmt w:val="decimal"/>
      <w:lvlText w:val=""/>
      <w:lvlJc w:val="left"/>
    </w:lvl>
  </w:abstractNum>
  <w:abstractNum w:abstractNumId="56">
    <w:nsid w:val="00007EB7"/>
    <w:multiLevelType w:val="hybridMultilevel"/>
    <w:tmpl w:val="9A2024DE"/>
    <w:lvl w:ilvl="0" w:tplc="D7AC5C18">
      <w:start w:val="1"/>
      <w:numFmt w:val="bullet"/>
      <w:lvlText w:val=""/>
      <w:lvlJc w:val="left"/>
    </w:lvl>
    <w:lvl w:ilvl="1" w:tplc="919CB956">
      <w:numFmt w:val="decimal"/>
      <w:lvlText w:val=""/>
      <w:lvlJc w:val="left"/>
    </w:lvl>
    <w:lvl w:ilvl="2" w:tplc="A582DBD2">
      <w:numFmt w:val="decimal"/>
      <w:lvlText w:val=""/>
      <w:lvlJc w:val="left"/>
    </w:lvl>
    <w:lvl w:ilvl="3" w:tplc="A8009D3A">
      <w:numFmt w:val="decimal"/>
      <w:lvlText w:val=""/>
      <w:lvlJc w:val="left"/>
    </w:lvl>
    <w:lvl w:ilvl="4" w:tplc="533807B2">
      <w:numFmt w:val="decimal"/>
      <w:lvlText w:val=""/>
      <w:lvlJc w:val="left"/>
    </w:lvl>
    <w:lvl w:ilvl="5" w:tplc="A672F4A4">
      <w:numFmt w:val="decimal"/>
      <w:lvlText w:val=""/>
      <w:lvlJc w:val="left"/>
    </w:lvl>
    <w:lvl w:ilvl="6" w:tplc="C1708C80">
      <w:numFmt w:val="decimal"/>
      <w:lvlText w:val=""/>
      <w:lvlJc w:val="left"/>
    </w:lvl>
    <w:lvl w:ilvl="7" w:tplc="91A62B5E">
      <w:numFmt w:val="decimal"/>
      <w:lvlText w:val=""/>
      <w:lvlJc w:val="left"/>
    </w:lvl>
    <w:lvl w:ilvl="8" w:tplc="321E0172">
      <w:numFmt w:val="decimal"/>
      <w:lvlText w:val=""/>
      <w:lvlJc w:val="left"/>
    </w:lvl>
  </w:abstractNum>
  <w:abstractNum w:abstractNumId="57">
    <w:nsid w:val="69E8286E"/>
    <w:multiLevelType w:val="multilevel"/>
    <w:tmpl w:val="2564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2"/>
  </w:num>
  <w:num w:numId="3">
    <w:abstractNumId w:val="37"/>
  </w:num>
  <w:num w:numId="4">
    <w:abstractNumId w:val="41"/>
  </w:num>
  <w:num w:numId="5">
    <w:abstractNumId w:val="25"/>
  </w:num>
  <w:num w:numId="6">
    <w:abstractNumId w:val="11"/>
  </w:num>
  <w:num w:numId="7">
    <w:abstractNumId w:val="44"/>
  </w:num>
  <w:num w:numId="8">
    <w:abstractNumId w:val="22"/>
  </w:num>
  <w:num w:numId="9">
    <w:abstractNumId w:val="21"/>
  </w:num>
  <w:num w:numId="10">
    <w:abstractNumId w:val="53"/>
  </w:num>
  <w:num w:numId="11">
    <w:abstractNumId w:val="45"/>
  </w:num>
  <w:num w:numId="12">
    <w:abstractNumId w:val="3"/>
  </w:num>
  <w:num w:numId="13">
    <w:abstractNumId w:val="33"/>
  </w:num>
  <w:num w:numId="14">
    <w:abstractNumId w:val="17"/>
  </w:num>
  <w:num w:numId="15">
    <w:abstractNumId w:val="43"/>
  </w:num>
  <w:num w:numId="16">
    <w:abstractNumId w:val="34"/>
  </w:num>
  <w:num w:numId="17">
    <w:abstractNumId w:val="30"/>
  </w:num>
  <w:num w:numId="18">
    <w:abstractNumId w:val="16"/>
  </w:num>
  <w:num w:numId="19">
    <w:abstractNumId w:val="6"/>
  </w:num>
  <w:num w:numId="20">
    <w:abstractNumId w:val="12"/>
  </w:num>
  <w:num w:numId="21">
    <w:abstractNumId w:val="19"/>
  </w:num>
  <w:num w:numId="22">
    <w:abstractNumId w:val="48"/>
  </w:num>
  <w:num w:numId="23">
    <w:abstractNumId w:val="28"/>
  </w:num>
  <w:num w:numId="24">
    <w:abstractNumId w:val="56"/>
  </w:num>
  <w:num w:numId="25">
    <w:abstractNumId w:val="46"/>
  </w:num>
  <w:num w:numId="26">
    <w:abstractNumId w:val="15"/>
  </w:num>
  <w:num w:numId="27">
    <w:abstractNumId w:val="26"/>
  </w:num>
  <w:num w:numId="28">
    <w:abstractNumId w:val="1"/>
  </w:num>
  <w:num w:numId="29">
    <w:abstractNumId w:val="39"/>
  </w:num>
  <w:num w:numId="30">
    <w:abstractNumId w:val="27"/>
  </w:num>
  <w:num w:numId="31">
    <w:abstractNumId w:val="5"/>
  </w:num>
  <w:num w:numId="32">
    <w:abstractNumId w:val="54"/>
  </w:num>
  <w:num w:numId="33">
    <w:abstractNumId w:val="4"/>
  </w:num>
  <w:num w:numId="34">
    <w:abstractNumId w:val="52"/>
  </w:num>
  <w:num w:numId="35">
    <w:abstractNumId w:val="38"/>
  </w:num>
  <w:num w:numId="36">
    <w:abstractNumId w:val="14"/>
  </w:num>
  <w:num w:numId="37">
    <w:abstractNumId w:val="20"/>
  </w:num>
  <w:num w:numId="38">
    <w:abstractNumId w:val="2"/>
  </w:num>
  <w:num w:numId="39">
    <w:abstractNumId w:val="55"/>
  </w:num>
  <w:num w:numId="40">
    <w:abstractNumId w:val="36"/>
  </w:num>
  <w:num w:numId="41">
    <w:abstractNumId w:val="7"/>
  </w:num>
  <w:num w:numId="42">
    <w:abstractNumId w:val="51"/>
  </w:num>
  <w:num w:numId="43">
    <w:abstractNumId w:val="50"/>
  </w:num>
  <w:num w:numId="44">
    <w:abstractNumId w:val="31"/>
  </w:num>
  <w:num w:numId="45">
    <w:abstractNumId w:val="10"/>
  </w:num>
  <w:num w:numId="46">
    <w:abstractNumId w:val="9"/>
  </w:num>
  <w:num w:numId="47">
    <w:abstractNumId w:val="49"/>
  </w:num>
  <w:num w:numId="48">
    <w:abstractNumId w:val="23"/>
  </w:num>
  <w:num w:numId="49">
    <w:abstractNumId w:val="8"/>
  </w:num>
  <w:num w:numId="50">
    <w:abstractNumId w:val="42"/>
  </w:num>
  <w:num w:numId="51">
    <w:abstractNumId w:val="18"/>
  </w:num>
  <w:num w:numId="52">
    <w:abstractNumId w:val="13"/>
  </w:num>
  <w:num w:numId="53">
    <w:abstractNumId w:val="29"/>
  </w:num>
  <w:num w:numId="54">
    <w:abstractNumId w:val="35"/>
  </w:num>
  <w:num w:numId="55">
    <w:abstractNumId w:val="47"/>
  </w:num>
  <w:num w:numId="56">
    <w:abstractNumId w:val="40"/>
  </w:num>
  <w:num w:numId="57">
    <w:abstractNumId w:val="24"/>
  </w:num>
  <w:num w:numId="58">
    <w:abstractNumId w:val="5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496"/>
    <w:rsid w:val="00004561"/>
    <w:rsid w:val="000347B7"/>
    <w:rsid w:val="000411A5"/>
    <w:rsid w:val="00060D43"/>
    <w:rsid w:val="000759FA"/>
    <w:rsid w:val="000D28AD"/>
    <w:rsid w:val="00166ABB"/>
    <w:rsid w:val="00253D69"/>
    <w:rsid w:val="00392C97"/>
    <w:rsid w:val="00460952"/>
    <w:rsid w:val="004834E2"/>
    <w:rsid w:val="005349C8"/>
    <w:rsid w:val="00570A5E"/>
    <w:rsid w:val="00603A8C"/>
    <w:rsid w:val="0062717C"/>
    <w:rsid w:val="00680496"/>
    <w:rsid w:val="00695FD5"/>
    <w:rsid w:val="006C1CD1"/>
    <w:rsid w:val="00716EB3"/>
    <w:rsid w:val="00775F79"/>
    <w:rsid w:val="007F1965"/>
    <w:rsid w:val="008C6E38"/>
    <w:rsid w:val="008D09DF"/>
    <w:rsid w:val="008F5DFF"/>
    <w:rsid w:val="009323CC"/>
    <w:rsid w:val="00966003"/>
    <w:rsid w:val="0096732B"/>
    <w:rsid w:val="009678FE"/>
    <w:rsid w:val="009D5F09"/>
    <w:rsid w:val="009E151E"/>
    <w:rsid w:val="00A059D8"/>
    <w:rsid w:val="00A44D5D"/>
    <w:rsid w:val="00A7694C"/>
    <w:rsid w:val="00A77AA2"/>
    <w:rsid w:val="00A83C19"/>
    <w:rsid w:val="00AA0900"/>
    <w:rsid w:val="00BC7ECE"/>
    <w:rsid w:val="00BF016B"/>
    <w:rsid w:val="00BF7FF6"/>
    <w:rsid w:val="00CB1C11"/>
    <w:rsid w:val="00CD7C6A"/>
    <w:rsid w:val="00D219F5"/>
    <w:rsid w:val="00D70B39"/>
    <w:rsid w:val="00D71E49"/>
    <w:rsid w:val="00E47C5D"/>
    <w:rsid w:val="00E70578"/>
    <w:rsid w:val="00EC224D"/>
    <w:rsid w:val="00EF7BD7"/>
    <w:rsid w:val="00F04DF6"/>
    <w:rsid w:val="00F2736A"/>
    <w:rsid w:val="00F72008"/>
    <w:rsid w:val="00FA11BC"/>
    <w:rsid w:val="00FA3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unhideWhenUsed/>
    <w:rsid w:val="00A7694C"/>
    <w:pPr>
      <w:tabs>
        <w:tab w:val="center" w:pos="4677"/>
        <w:tab w:val="right" w:pos="9355"/>
      </w:tabs>
    </w:pPr>
  </w:style>
  <w:style w:type="character" w:customStyle="1" w:styleId="a5">
    <w:name w:val="Верхний колонтитул Знак"/>
    <w:basedOn w:val="a0"/>
    <w:link w:val="a4"/>
    <w:uiPriority w:val="99"/>
    <w:rsid w:val="00A7694C"/>
  </w:style>
  <w:style w:type="paragraph" w:styleId="a6">
    <w:name w:val="footer"/>
    <w:basedOn w:val="a"/>
    <w:link w:val="a7"/>
    <w:uiPriority w:val="99"/>
    <w:unhideWhenUsed/>
    <w:rsid w:val="00A7694C"/>
    <w:pPr>
      <w:tabs>
        <w:tab w:val="center" w:pos="4677"/>
        <w:tab w:val="right" w:pos="9355"/>
      </w:tabs>
    </w:pPr>
  </w:style>
  <w:style w:type="character" w:customStyle="1" w:styleId="a7">
    <w:name w:val="Нижний колонтитул Знак"/>
    <w:basedOn w:val="a0"/>
    <w:link w:val="a6"/>
    <w:uiPriority w:val="99"/>
    <w:rsid w:val="00A7694C"/>
  </w:style>
  <w:style w:type="paragraph" w:styleId="a8">
    <w:name w:val="Balloon Text"/>
    <w:basedOn w:val="a"/>
    <w:link w:val="a9"/>
    <w:uiPriority w:val="99"/>
    <w:semiHidden/>
    <w:unhideWhenUsed/>
    <w:rsid w:val="00D70B39"/>
    <w:rPr>
      <w:rFonts w:ascii="Tahoma" w:hAnsi="Tahoma" w:cs="Tahoma"/>
      <w:sz w:val="16"/>
      <w:szCs w:val="16"/>
    </w:rPr>
  </w:style>
  <w:style w:type="character" w:customStyle="1" w:styleId="a9">
    <w:name w:val="Текст выноски Знак"/>
    <w:basedOn w:val="a0"/>
    <w:link w:val="a8"/>
    <w:uiPriority w:val="99"/>
    <w:semiHidden/>
    <w:rsid w:val="00D70B39"/>
    <w:rPr>
      <w:rFonts w:ascii="Tahoma" w:hAnsi="Tahoma" w:cs="Tahoma"/>
      <w:sz w:val="16"/>
      <w:szCs w:val="16"/>
    </w:rPr>
  </w:style>
  <w:style w:type="paragraph" w:styleId="aa">
    <w:name w:val="No Spacing"/>
    <w:uiPriority w:val="1"/>
    <w:qFormat/>
    <w:rsid w:val="00D70B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unhideWhenUsed/>
    <w:rsid w:val="00A7694C"/>
    <w:pPr>
      <w:tabs>
        <w:tab w:val="center" w:pos="4677"/>
        <w:tab w:val="right" w:pos="9355"/>
      </w:tabs>
    </w:pPr>
  </w:style>
  <w:style w:type="character" w:customStyle="1" w:styleId="a5">
    <w:name w:val="Верхний колонтитул Знак"/>
    <w:basedOn w:val="a0"/>
    <w:link w:val="a4"/>
    <w:uiPriority w:val="99"/>
    <w:rsid w:val="00A7694C"/>
  </w:style>
  <w:style w:type="paragraph" w:styleId="a6">
    <w:name w:val="footer"/>
    <w:basedOn w:val="a"/>
    <w:link w:val="a7"/>
    <w:uiPriority w:val="99"/>
    <w:unhideWhenUsed/>
    <w:rsid w:val="00A7694C"/>
    <w:pPr>
      <w:tabs>
        <w:tab w:val="center" w:pos="4677"/>
        <w:tab w:val="right" w:pos="9355"/>
      </w:tabs>
    </w:pPr>
  </w:style>
  <w:style w:type="character" w:customStyle="1" w:styleId="a7">
    <w:name w:val="Нижний колонтитул Знак"/>
    <w:basedOn w:val="a0"/>
    <w:link w:val="a6"/>
    <w:uiPriority w:val="99"/>
    <w:rsid w:val="00A7694C"/>
  </w:style>
  <w:style w:type="paragraph" w:styleId="a8">
    <w:name w:val="Balloon Text"/>
    <w:basedOn w:val="a"/>
    <w:link w:val="a9"/>
    <w:uiPriority w:val="99"/>
    <w:semiHidden/>
    <w:unhideWhenUsed/>
    <w:rsid w:val="00D70B39"/>
    <w:rPr>
      <w:rFonts w:ascii="Tahoma" w:hAnsi="Tahoma" w:cs="Tahoma"/>
      <w:sz w:val="16"/>
      <w:szCs w:val="16"/>
    </w:rPr>
  </w:style>
  <w:style w:type="character" w:customStyle="1" w:styleId="a9">
    <w:name w:val="Текст выноски Знак"/>
    <w:basedOn w:val="a0"/>
    <w:link w:val="a8"/>
    <w:uiPriority w:val="99"/>
    <w:semiHidden/>
    <w:rsid w:val="00D70B39"/>
    <w:rPr>
      <w:rFonts w:ascii="Tahoma" w:hAnsi="Tahoma" w:cs="Tahoma"/>
      <w:sz w:val="16"/>
      <w:szCs w:val="16"/>
    </w:rPr>
  </w:style>
  <w:style w:type="paragraph" w:styleId="aa">
    <w:name w:val="No Spacing"/>
    <w:uiPriority w:val="1"/>
    <w:qFormat/>
    <w:rsid w:val="00D7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FE6C1-DA5A-4BD0-B15F-75D62E34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10536</Words>
  <Characters>60057</Characters>
  <Application>Microsoft Office Word</Application>
  <DocSecurity>0</DocSecurity>
  <Lines>500</Lines>
  <Paragraphs>140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70453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школа</cp:lastModifiedBy>
  <cp:revision>2</cp:revision>
  <cp:lastPrinted>2021-01-13T09:03:00Z</cp:lastPrinted>
  <dcterms:created xsi:type="dcterms:W3CDTF">2021-01-15T09:40:00Z</dcterms:created>
  <dcterms:modified xsi:type="dcterms:W3CDTF">2021-01-15T09:40:00Z</dcterms:modified>
</cp:coreProperties>
</file>